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C4" w:rsidRDefault="000820C4" w:rsidP="000820C4">
      <w:pPr>
        <w:pStyle w:val="ConsPlusNormal"/>
        <w:jc w:val="right"/>
        <w:outlineLvl w:val="1"/>
      </w:pPr>
      <w:r>
        <w:t>Приложение N 2</w:t>
      </w:r>
    </w:p>
    <w:p w:rsidR="000820C4" w:rsidRDefault="000820C4" w:rsidP="000820C4">
      <w:pPr>
        <w:pStyle w:val="ConsPlusNormal"/>
        <w:jc w:val="right"/>
      </w:pPr>
      <w:r>
        <w:t>к Положению о порядке</w:t>
      </w:r>
    </w:p>
    <w:p w:rsidR="000820C4" w:rsidRDefault="000820C4" w:rsidP="000820C4">
      <w:pPr>
        <w:pStyle w:val="ConsPlusNormal"/>
        <w:jc w:val="right"/>
      </w:pPr>
      <w:r>
        <w:t xml:space="preserve">предоставления </w:t>
      </w:r>
      <w:proofErr w:type="gramStart"/>
      <w:r>
        <w:t>социальных</w:t>
      </w:r>
      <w:proofErr w:type="gramEnd"/>
    </w:p>
    <w:p w:rsidR="000820C4" w:rsidRDefault="000820C4" w:rsidP="000820C4">
      <w:pPr>
        <w:pStyle w:val="ConsPlusNormal"/>
        <w:jc w:val="right"/>
      </w:pPr>
      <w:r>
        <w:t>выплат в рамках реализации</w:t>
      </w:r>
    </w:p>
    <w:p w:rsidR="000820C4" w:rsidRDefault="000820C4" w:rsidP="000820C4">
      <w:pPr>
        <w:pStyle w:val="ConsPlusNormal"/>
        <w:jc w:val="right"/>
      </w:pPr>
      <w:r>
        <w:t>подпрограммы "Обеспечение жильем</w:t>
      </w:r>
    </w:p>
    <w:p w:rsidR="000820C4" w:rsidRDefault="000820C4" w:rsidP="000820C4">
      <w:pPr>
        <w:pStyle w:val="ConsPlusNormal"/>
        <w:jc w:val="right"/>
      </w:pPr>
      <w:r>
        <w:t>работников бюджетной сферы"</w:t>
      </w:r>
    </w:p>
    <w:p w:rsidR="000820C4" w:rsidRDefault="000820C4" w:rsidP="000820C4">
      <w:pPr>
        <w:pStyle w:val="ConsPlusNormal"/>
        <w:jc w:val="right"/>
      </w:pPr>
      <w:r>
        <w:t>государственной программы</w:t>
      </w:r>
    </w:p>
    <w:p w:rsidR="000820C4" w:rsidRDefault="000820C4" w:rsidP="000820C4">
      <w:pPr>
        <w:pStyle w:val="ConsPlusNormal"/>
        <w:jc w:val="right"/>
      </w:pPr>
      <w:r>
        <w:t>Республики Саха (Якутия)</w:t>
      </w:r>
    </w:p>
    <w:p w:rsidR="000820C4" w:rsidRDefault="000820C4" w:rsidP="000820C4">
      <w:pPr>
        <w:pStyle w:val="ConsPlusNormal"/>
        <w:jc w:val="right"/>
      </w:pPr>
      <w:r>
        <w:t xml:space="preserve">"Обеспечение </w:t>
      </w:r>
      <w:proofErr w:type="gramStart"/>
      <w:r>
        <w:t>качественным</w:t>
      </w:r>
      <w:proofErr w:type="gramEnd"/>
    </w:p>
    <w:p w:rsidR="000820C4" w:rsidRDefault="000820C4" w:rsidP="000820C4">
      <w:pPr>
        <w:pStyle w:val="ConsPlusNormal"/>
        <w:jc w:val="right"/>
      </w:pPr>
      <w:r>
        <w:t>жильем на 2012 - 2016 годы"</w:t>
      </w:r>
    </w:p>
    <w:p w:rsidR="000820C4" w:rsidRDefault="000820C4" w:rsidP="000820C4">
      <w:pPr>
        <w:pStyle w:val="ConsPlusNormal"/>
        <w:jc w:val="center"/>
      </w:pPr>
    </w:p>
    <w:p w:rsidR="000820C4" w:rsidRDefault="000820C4" w:rsidP="000820C4">
      <w:pPr>
        <w:pStyle w:val="ConsPlusNormal"/>
        <w:jc w:val="center"/>
      </w:pPr>
      <w:bookmarkStart w:id="0" w:name="_GoBack"/>
      <w:bookmarkEnd w:id="0"/>
      <w:r>
        <w:t>(введена постановлением Правительства РС(Я)</w:t>
      </w:r>
      <w:r>
        <w:t xml:space="preserve"> </w:t>
      </w:r>
      <w:r>
        <w:t>от 26.03.2013 N 85)</w:t>
      </w:r>
    </w:p>
    <w:p w:rsidR="000820C4" w:rsidRDefault="000820C4" w:rsidP="000820C4">
      <w:pPr>
        <w:pStyle w:val="ConsPlusNormal"/>
        <w:jc w:val="both"/>
      </w:pPr>
    </w:p>
    <w:p w:rsidR="000820C4" w:rsidRDefault="000820C4" w:rsidP="000820C4">
      <w:pPr>
        <w:pStyle w:val="ConsPlusNonformat"/>
        <w:jc w:val="both"/>
      </w:pPr>
      <w:bookmarkStart w:id="1" w:name="Par164"/>
      <w:bookmarkEnd w:id="1"/>
      <w:r>
        <w:t xml:space="preserve">                  Примерная форма трехстороннего договора</w:t>
      </w:r>
    </w:p>
    <w:p w:rsidR="000820C4" w:rsidRDefault="000820C4" w:rsidP="000820C4">
      <w:pPr>
        <w:pStyle w:val="ConsPlusNonformat"/>
        <w:jc w:val="both"/>
      </w:pPr>
      <w:r>
        <w:t xml:space="preserve">            о предоставлении социальной выплаты на приобретение</w:t>
      </w:r>
    </w:p>
    <w:p w:rsidR="000820C4" w:rsidRDefault="000820C4" w:rsidP="000820C4">
      <w:pPr>
        <w:pStyle w:val="ConsPlusNonformat"/>
        <w:jc w:val="both"/>
      </w:pPr>
      <w:r>
        <w:t xml:space="preserve">             жилого помещения в рамках реализации подпрограммы</w:t>
      </w:r>
    </w:p>
    <w:p w:rsidR="000820C4" w:rsidRDefault="000820C4" w:rsidP="000820C4">
      <w:pPr>
        <w:pStyle w:val="ConsPlusNonformat"/>
        <w:jc w:val="both"/>
      </w:pPr>
      <w:r>
        <w:t xml:space="preserve">              "Обеспечение жильем работников бюджетной сферы"</w:t>
      </w:r>
    </w:p>
    <w:p w:rsidR="000820C4" w:rsidRDefault="000820C4" w:rsidP="000820C4">
      <w:pPr>
        <w:pStyle w:val="ConsPlusNonformat"/>
        <w:jc w:val="both"/>
      </w:pPr>
      <w:r>
        <w:t xml:space="preserve">            государственной программы "Обеспечение </w:t>
      </w:r>
      <w:proofErr w:type="gramStart"/>
      <w:r>
        <w:t>качественным</w:t>
      </w:r>
      <w:proofErr w:type="gramEnd"/>
    </w:p>
    <w:p w:rsidR="000820C4" w:rsidRDefault="000820C4" w:rsidP="000820C4">
      <w:pPr>
        <w:pStyle w:val="ConsPlusNonformat"/>
        <w:jc w:val="both"/>
      </w:pPr>
      <w:r>
        <w:t xml:space="preserve">                        жильем на 2012 - 2016 годы"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                                              "___" __________ 201__ г.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Администрация     муниципального     района     (городского     округа)</w:t>
      </w:r>
    </w:p>
    <w:p w:rsidR="000820C4" w:rsidRDefault="000820C4" w:rsidP="000820C4">
      <w:pPr>
        <w:pStyle w:val="ConsPlusNonformat"/>
        <w:jc w:val="both"/>
      </w:pPr>
      <w:r>
        <w:t>"______________________" в лице ___________________________________________</w:t>
      </w:r>
    </w:p>
    <w:p w:rsidR="000820C4" w:rsidRDefault="000820C4" w:rsidP="000820C4">
      <w:pPr>
        <w:pStyle w:val="ConsPlusNonformat"/>
        <w:jc w:val="both"/>
      </w:pPr>
      <w:r>
        <w:t>___________________________________________________________________________</w:t>
      </w:r>
    </w:p>
    <w:p w:rsidR="000820C4" w:rsidRDefault="000820C4" w:rsidP="000820C4">
      <w:pPr>
        <w:pStyle w:val="ConsPlusNonformat"/>
        <w:jc w:val="both"/>
      </w:pPr>
      <w:r>
        <w:t>__________________________, действующего  на  основании  Устава, именуемого</w:t>
      </w:r>
    </w:p>
    <w:p w:rsidR="000820C4" w:rsidRDefault="000820C4" w:rsidP="000820C4">
      <w:pPr>
        <w:pStyle w:val="ConsPlusNonformat"/>
        <w:jc w:val="both"/>
      </w:pPr>
      <w:r>
        <w:t>в   дальнейшем   Муниципальный   заказчик,   строительная  организация,  ИП</w:t>
      </w:r>
    </w:p>
    <w:p w:rsidR="000820C4" w:rsidRDefault="000820C4" w:rsidP="000820C4">
      <w:pPr>
        <w:pStyle w:val="ConsPlusNonformat"/>
        <w:jc w:val="both"/>
      </w:pPr>
      <w:r>
        <w:t>________________________ в лице __________________________________________,</w:t>
      </w:r>
    </w:p>
    <w:p w:rsidR="000820C4" w:rsidRDefault="000820C4" w:rsidP="000820C4">
      <w:pPr>
        <w:pStyle w:val="ConsPlusNonformat"/>
        <w:jc w:val="both"/>
      </w:pPr>
      <w:r>
        <w:t>действующего  на  основании  Устава,  именуемый  в  дальнейшем  Застройщик,</w:t>
      </w:r>
    </w:p>
    <w:p w:rsidR="000820C4" w:rsidRDefault="000820C4" w:rsidP="000820C4">
      <w:pPr>
        <w:pStyle w:val="ConsPlusNonformat"/>
        <w:jc w:val="both"/>
      </w:pPr>
      <w:r>
        <w:t>и гражданин _______________________________________________________________</w:t>
      </w:r>
    </w:p>
    <w:p w:rsidR="000820C4" w:rsidRDefault="000820C4" w:rsidP="000820C4">
      <w:pPr>
        <w:pStyle w:val="ConsPlusNonformat"/>
        <w:jc w:val="both"/>
      </w:pPr>
      <w:r>
        <w:t>___________________________________________________________________________</w:t>
      </w:r>
    </w:p>
    <w:p w:rsidR="000820C4" w:rsidRDefault="000820C4" w:rsidP="000820C4">
      <w:pPr>
        <w:pStyle w:val="ConsPlusNonformat"/>
        <w:jc w:val="both"/>
      </w:pPr>
      <w:r>
        <w:t>___________________________________________________________________________</w:t>
      </w:r>
    </w:p>
    <w:p w:rsidR="000820C4" w:rsidRDefault="000820C4" w:rsidP="000820C4">
      <w:pPr>
        <w:pStyle w:val="ConsPlusNonformat"/>
        <w:jc w:val="both"/>
      </w:pPr>
      <w:r>
        <w:t>паспорт ____________, выдан ______________________________________________,</w:t>
      </w:r>
    </w:p>
    <w:p w:rsidR="000820C4" w:rsidRDefault="000820C4" w:rsidP="000820C4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 ______________________________________________</w:t>
      </w:r>
    </w:p>
    <w:p w:rsidR="000820C4" w:rsidRDefault="000820C4" w:rsidP="000820C4">
      <w:pPr>
        <w:pStyle w:val="ConsPlusNonformat"/>
        <w:jc w:val="both"/>
      </w:pPr>
      <w:r>
        <w:t>__________________________________________________________________________,</w:t>
      </w:r>
    </w:p>
    <w:p w:rsidR="000820C4" w:rsidRDefault="000820C4" w:rsidP="000820C4">
      <w:pPr>
        <w:pStyle w:val="ConsPlusNonformat"/>
        <w:jc w:val="both"/>
      </w:pPr>
      <w:r>
        <w:t>именуемый  в  дальнейшем Участник подпрограммы, заключили настоящий договор</w:t>
      </w:r>
    </w:p>
    <w:p w:rsidR="000820C4" w:rsidRDefault="000820C4" w:rsidP="000820C4">
      <w:pPr>
        <w:pStyle w:val="ConsPlusNonformat"/>
        <w:jc w:val="both"/>
      </w:pPr>
      <w:r>
        <w:t>о нижеследующем: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                        1. Предмет договора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1.1.   Муниципальный   заказчик  предоставляет  социальную  выплату  </w:t>
      </w:r>
      <w:proofErr w:type="gramStart"/>
      <w:r>
        <w:t>на</w:t>
      </w:r>
      <w:proofErr w:type="gramEnd"/>
    </w:p>
    <w:p w:rsidR="000820C4" w:rsidRDefault="000820C4" w:rsidP="000820C4">
      <w:pPr>
        <w:pStyle w:val="ConsPlusNonformat"/>
        <w:jc w:val="both"/>
      </w:pPr>
      <w:r>
        <w:t>возмещение  части  стоимости  жилого  помещения,  приобретаемого Участником</w:t>
      </w:r>
    </w:p>
    <w:p w:rsidR="000820C4" w:rsidRDefault="000820C4" w:rsidP="000820C4">
      <w:pPr>
        <w:pStyle w:val="ConsPlusNonformat"/>
        <w:jc w:val="both"/>
      </w:pPr>
      <w:r>
        <w:t>подпрограммы  по договору долевого участия в строительстве многоквартирного</w:t>
      </w:r>
    </w:p>
    <w:p w:rsidR="000820C4" w:rsidRDefault="000820C4" w:rsidP="000820C4">
      <w:pPr>
        <w:pStyle w:val="ConsPlusNonformat"/>
        <w:jc w:val="both"/>
      </w:pPr>
      <w:r>
        <w:t>жилого           дома,          расположенного          по          адресу:</w:t>
      </w:r>
    </w:p>
    <w:p w:rsidR="000820C4" w:rsidRDefault="000820C4" w:rsidP="000820C4">
      <w:pPr>
        <w:pStyle w:val="ConsPlusNonformat"/>
        <w:jc w:val="both"/>
      </w:pPr>
      <w:r>
        <w:t>___________________________________________________________________________</w:t>
      </w:r>
    </w:p>
    <w:p w:rsidR="000820C4" w:rsidRDefault="000820C4" w:rsidP="000820C4">
      <w:pPr>
        <w:pStyle w:val="ConsPlusNonformat"/>
        <w:jc w:val="both"/>
      </w:pPr>
      <w:r>
        <w:t>___________________________________________________________________________</w:t>
      </w:r>
    </w:p>
    <w:p w:rsidR="000820C4" w:rsidRDefault="000820C4" w:rsidP="000820C4">
      <w:pPr>
        <w:pStyle w:val="ConsPlusNonformat"/>
        <w:jc w:val="both"/>
      </w:pPr>
      <w:r>
        <w:t xml:space="preserve">                    (далее - многоквартирный жилой дом)</w:t>
      </w:r>
    </w:p>
    <w:p w:rsidR="000820C4" w:rsidRDefault="000820C4" w:rsidP="000820C4">
      <w:pPr>
        <w:pStyle w:val="ConsPlusNonformat"/>
        <w:jc w:val="both"/>
      </w:pPr>
      <w:r>
        <w:t xml:space="preserve">    1.2.   Предоставление   социальной   выплаты  производится  из  бюджета</w:t>
      </w:r>
    </w:p>
    <w:p w:rsidR="000820C4" w:rsidRDefault="000820C4" w:rsidP="000820C4">
      <w:pPr>
        <w:pStyle w:val="ConsPlusNonformat"/>
        <w:jc w:val="both"/>
      </w:pPr>
      <w:r>
        <w:t>Муниципального   заказчика   в   соответствии   с   Положением   о  порядке</w:t>
      </w:r>
    </w:p>
    <w:p w:rsidR="000820C4" w:rsidRDefault="000820C4" w:rsidP="000820C4">
      <w:pPr>
        <w:pStyle w:val="ConsPlusNonformat"/>
        <w:jc w:val="both"/>
      </w:pPr>
      <w:r>
        <w:t>предоставления   социальных   выплат   в   рамках  реализации  подпрограммы</w:t>
      </w:r>
    </w:p>
    <w:p w:rsidR="000820C4" w:rsidRDefault="000820C4" w:rsidP="000820C4">
      <w:pPr>
        <w:pStyle w:val="ConsPlusNonformat"/>
        <w:jc w:val="both"/>
      </w:pPr>
      <w:r>
        <w:t>"Обеспечение  жильем  работников бюджетной сферы" государственной программы</w:t>
      </w:r>
    </w:p>
    <w:p w:rsidR="000820C4" w:rsidRDefault="000820C4" w:rsidP="000820C4">
      <w:pPr>
        <w:pStyle w:val="ConsPlusNonformat"/>
        <w:jc w:val="both"/>
      </w:pPr>
      <w:r>
        <w:t>Республики  Саха  (Якутия)  "Обеспечение качественным жильем на 2012 - 2016</w:t>
      </w:r>
    </w:p>
    <w:p w:rsidR="000820C4" w:rsidRDefault="000820C4" w:rsidP="000820C4">
      <w:pPr>
        <w:pStyle w:val="ConsPlusNonformat"/>
        <w:jc w:val="both"/>
      </w:pPr>
      <w:r>
        <w:t>годы",  утвержденным  постановлением Правительства Республики Саха (Якутия)</w:t>
      </w:r>
    </w:p>
    <w:p w:rsidR="000820C4" w:rsidRDefault="000820C4" w:rsidP="000820C4">
      <w:pPr>
        <w:pStyle w:val="ConsPlusNonformat"/>
        <w:jc w:val="both"/>
      </w:pPr>
      <w:r>
        <w:t>от 30.12.2011 N 680.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       2. Условия и размер предоставления социальных выплат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2.1. Социальная  выплата предоставляется Участнику подпрограммы в сумме</w:t>
      </w:r>
    </w:p>
    <w:p w:rsidR="000820C4" w:rsidRDefault="000820C4" w:rsidP="000820C4">
      <w:pPr>
        <w:pStyle w:val="ConsPlusNonformat"/>
        <w:jc w:val="both"/>
      </w:pPr>
      <w:r>
        <w:t>_____________________________________________________ рублей.</w:t>
      </w:r>
    </w:p>
    <w:p w:rsidR="000820C4" w:rsidRDefault="000820C4" w:rsidP="000820C4">
      <w:pPr>
        <w:pStyle w:val="ConsPlusNonformat"/>
        <w:jc w:val="both"/>
      </w:pPr>
      <w:r>
        <w:t xml:space="preserve">    2.2.   Предоставление  социальной  выплаты  осуществляется  </w:t>
      </w:r>
      <w:proofErr w:type="gramStart"/>
      <w:r>
        <w:t>безналичным</w:t>
      </w:r>
      <w:proofErr w:type="gramEnd"/>
    </w:p>
    <w:p w:rsidR="000820C4" w:rsidRDefault="000820C4" w:rsidP="000820C4">
      <w:pPr>
        <w:pStyle w:val="ConsPlusNonformat"/>
        <w:jc w:val="both"/>
      </w:pPr>
      <w:r>
        <w:t>перечислением средств на расчетный счет Застройщика.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                   3. Права и обязанности сторон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lastRenderedPageBreak/>
        <w:t xml:space="preserve">    3.1.   Муниципальный   заказчик   обязуется   в  установленном  порядке</w:t>
      </w:r>
    </w:p>
    <w:p w:rsidR="000820C4" w:rsidRDefault="000820C4" w:rsidP="000820C4">
      <w:pPr>
        <w:pStyle w:val="ConsPlusNonformat"/>
        <w:jc w:val="both"/>
      </w:pPr>
      <w:r>
        <w:t>осуществить перечисление социальной выплаты.</w:t>
      </w:r>
    </w:p>
    <w:p w:rsidR="000820C4" w:rsidRDefault="000820C4" w:rsidP="000820C4">
      <w:pPr>
        <w:pStyle w:val="ConsPlusNonformat"/>
        <w:jc w:val="both"/>
      </w:pPr>
      <w:r>
        <w:t xml:space="preserve">    3.2. Застройщик обязуется:</w:t>
      </w:r>
    </w:p>
    <w:p w:rsidR="000820C4" w:rsidRDefault="000820C4" w:rsidP="000820C4">
      <w:pPr>
        <w:pStyle w:val="ConsPlusNonformat"/>
        <w:jc w:val="both"/>
      </w:pPr>
      <w:r>
        <w:t xml:space="preserve">    зачесть  средства  социальной  выплаты,  полученные  </w:t>
      </w:r>
      <w:proofErr w:type="gramStart"/>
      <w:r>
        <w:t>от</w:t>
      </w:r>
      <w:proofErr w:type="gramEnd"/>
      <w:r>
        <w:t xml:space="preserve">  Муниципального</w:t>
      </w:r>
    </w:p>
    <w:p w:rsidR="000820C4" w:rsidRDefault="000820C4" w:rsidP="000820C4">
      <w:pPr>
        <w:pStyle w:val="ConsPlusNonformat"/>
        <w:jc w:val="both"/>
      </w:pPr>
      <w:r>
        <w:t>заказчика,  в  качестве  оплаты  Участником  подпрограммы  части  стоимости</w:t>
      </w:r>
    </w:p>
    <w:p w:rsidR="000820C4" w:rsidRDefault="000820C4" w:rsidP="000820C4">
      <w:pPr>
        <w:pStyle w:val="ConsPlusNonformat"/>
        <w:jc w:val="both"/>
      </w:pPr>
      <w:r>
        <w:t>квартиры   по  договору  долевого  участия  от  "____" __________ 201___ г.</w:t>
      </w:r>
    </w:p>
    <w:p w:rsidR="000820C4" w:rsidRDefault="000820C4" w:rsidP="000820C4">
      <w:pPr>
        <w:pStyle w:val="ConsPlusNonformat"/>
        <w:jc w:val="both"/>
      </w:pPr>
      <w:r>
        <w:t>N _________ (далее ДДУ);</w:t>
      </w:r>
    </w:p>
    <w:p w:rsidR="000820C4" w:rsidRDefault="000820C4" w:rsidP="000820C4">
      <w:pPr>
        <w:pStyle w:val="ConsPlusNonformat"/>
        <w:jc w:val="both"/>
      </w:pPr>
      <w:r>
        <w:t xml:space="preserve">    в  установленный  ДДУ  срок  завершить  строительство  </w:t>
      </w:r>
      <w:proofErr w:type="gramStart"/>
      <w:r>
        <w:t>многоквартирного</w:t>
      </w:r>
      <w:proofErr w:type="gramEnd"/>
    </w:p>
    <w:p w:rsidR="000820C4" w:rsidRDefault="000820C4" w:rsidP="000820C4">
      <w:pPr>
        <w:pStyle w:val="ConsPlusNonformat"/>
        <w:jc w:val="both"/>
      </w:pPr>
      <w:r>
        <w:t>жилого дома;</w:t>
      </w:r>
    </w:p>
    <w:p w:rsidR="000820C4" w:rsidRDefault="000820C4" w:rsidP="000820C4">
      <w:pPr>
        <w:pStyle w:val="ConsPlusNonformat"/>
        <w:jc w:val="both"/>
      </w:pPr>
      <w:r>
        <w:t xml:space="preserve">    обеспечить   качество  строительства  многоквартирного  жилого  дома  </w:t>
      </w:r>
      <w:proofErr w:type="gramStart"/>
      <w:r>
        <w:t>в</w:t>
      </w:r>
      <w:proofErr w:type="gramEnd"/>
    </w:p>
    <w:p w:rsidR="000820C4" w:rsidRDefault="000820C4" w:rsidP="000820C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действующими нормативами и правилами;</w:t>
      </w:r>
    </w:p>
    <w:p w:rsidR="000820C4" w:rsidRDefault="000820C4" w:rsidP="000820C4">
      <w:pPr>
        <w:pStyle w:val="ConsPlusNonformat"/>
        <w:jc w:val="both"/>
      </w:pPr>
      <w:r>
        <w:t xml:space="preserve">    в  случае  досрочного расторжения ДДУ в срок 3 рабочих дня уведомить </w:t>
      </w:r>
      <w:proofErr w:type="gramStart"/>
      <w:r>
        <w:t>об</w:t>
      </w:r>
      <w:proofErr w:type="gramEnd"/>
    </w:p>
    <w:p w:rsidR="000820C4" w:rsidRDefault="000820C4" w:rsidP="000820C4">
      <w:pPr>
        <w:pStyle w:val="ConsPlusNonformat"/>
        <w:jc w:val="both"/>
      </w:pPr>
      <w:r>
        <w:t xml:space="preserve">этом Муниципального заказчика и заключить с ним дополнительное соглашение </w:t>
      </w:r>
      <w:proofErr w:type="gramStart"/>
      <w:r>
        <w:t>к</w:t>
      </w:r>
      <w:proofErr w:type="gramEnd"/>
    </w:p>
    <w:p w:rsidR="000820C4" w:rsidRDefault="000820C4" w:rsidP="000820C4">
      <w:pPr>
        <w:pStyle w:val="ConsPlusNonformat"/>
        <w:jc w:val="both"/>
      </w:pPr>
      <w:r>
        <w:t xml:space="preserve">данному  договору,  </w:t>
      </w:r>
      <w:proofErr w:type="gramStart"/>
      <w:r>
        <w:t>предусматривающее</w:t>
      </w:r>
      <w:proofErr w:type="gramEnd"/>
      <w:r>
        <w:t xml:space="preserve">  возврат средств социальной выплаты в</w:t>
      </w:r>
    </w:p>
    <w:p w:rsidR="000820C4" w:rsidRDefault="000820C4" w:rsidP="000820C4">
      <w:pPr>
        <w:pStyle w:val="ConsPlusNonformat"/>
        <w:jc w:val="both"/>
      </w:pPr>
      <w:r>
        <w:t xml:space="preserve">бюджет  Муниципального  заказчика  или  зачет  средств социальной выплаты </w:t>
      </w:r>
      <w:proofErr w:type="gramStart"/>
      <w:r>
        <w:t>в</w:t>
      </w:r>
      <w:proofErr w:type="gramEnd"/>
    </w:p>
    <w:p w:rsidR="000820C4" w:rsidRDefault="000820C4" w:rsidP="000820C4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оплаты  части  стоимости  квартиры другим гражданином, признанным</w:t>
      </w:r>
    </w:p>
    <w:p w:rsidR="000820C4" w:rsidRDefault="000820C4" w:rsidP="000820C4">
      <w:pPr>
        <w:pStyle w:val="ConsPlusNonformat"/>
        <w:jc w:val="both"/>
      </w:pPr>
      <w:r>
        <w:t>Муниципальным  заказчиком  в  установленном порядке участником подпрограммы</w:t>
      </w:r>
    </w:p>
    <w:p w:rsidR="000820C4" w:rsidRDefault="000820C4" w:rsidP="000820C4">
      <w:pPr>
        <w:pStyle w:val="ConsPlusNonformat"/>
        <w:jc w:val="both"/>
      </w:pPr>
      <w:r>
        <w:t>"Обеспечение  жильем  работников бюджетной сферы" государственной программы</w:t>
      </w:r>
    </w:p>
    <w:p w:rsidR="000820C4" w:rsidRDefault="000820C4" w:rsidP="000820C4">
      <w:pPr>
        <w:pStyle w:val="ConsPlusNonformat"/>
        <w:jc w:val="both"/>
      </w:pPr>
      <w:r>
        <w:t>Республики  Саха  (Якутия)  "Обеспечение качественным жильем на 2012 - 2016</w:t>
      </w:r>
    </w:p>
    <w:p w:rsidR="000820C4" w:rsidRDefault="000820C4" w:rsidP="000820C4">
      <w:pPr>
        <w:pStyle w:val="ConsPlusNonformat"/>
        <w:jc w:val="both"/>
      </w:pPr>
      <w:r>
        <w:t xml:space="preserve">годы",  и  </w:t>
      </w:r>
      <w:proofErr w:type="gramStart"/>
      <w:r>
        <w:t>заключившим</w:t>
      </w:r>
      <w:proofErr w:type="gramEnd"/>
      <w:r>
        <w:t xml:space="preserve">  договор долевого участия взамен выбывшего Участника</w:t>
      </w:r>
    </w:p>
    <w:p w:rsidR="000820C4" w:rsidRDefault="000820C4" w:rsidP="000820C4">
      <w:pPr>
        <w:pStyle w:val="ConsPlusNonformat"/>
        <w:jc w:val="both"/>
      </w:pPr>
      <w:r>
        <w:t>подпрограммы.</w:t>
      </w:r>
    </w:p>
    <w:p w:rsidR="000820C4" w:rsidRDefault="000820C4" w:rsidP="000820C4">
      <w:pPr>
        <w:pStyle w:val="ConsPlusNonformat"/>
        <w:jc w:val="both"/>
      </w:pPr>
      <w:r>
        <w:t xml:space="preserve">    3.3.  Участник  подпрограммы  обязуется  своевременно и в полном объеме</w:t>
      </w:r>
    </w:p>
    <w:p w:rsidR="000820C4" w:rsidRDefault="000820C4" w:rsidP="000820C4">
      <w:pPr>
        <w:pStyle w:val="ConsPlusNonformat"/>
        <w:jc w:val="both"/>
      </w:pPr>
      <w:r>
        <w:t>исполнять свои обязательства по ДДУ.</w:t>
      </w:r>
    </w:p>
    <w:p w:rsidR="000820C4" w:rsidRDefault="000820C4" w:rsidP="000820C4">
      <w:pPr>
        <w:pStyle w:val="ConsPlusNonformat"/>
        <w:jc w:val="both"/>
      </w:pPr>
      <w:r>
        <w:t xml:space="preserve">    3.4.  Муниципальный  заказчик  имеет  право проводить проверки </w:t>
      </w:r>
      <w:proofErr w:type="gramStart"/>
      <w:r>
        <w:t>целевого</w:t>
      </w:r>
      <w:proofErr w:type="gramEnd"/>
    </w:p>
    <w:p w:rsidR="000820C4" w:rsidRDefault="000820C4" w:rsidP="000820C4">
      <w:pPr>
        <w:pStyle w:val="ConsPlusNonformat"/>
        <w:jc w:val="both"/>
      </w:pPr>
      <w:r>
        <w:t>использования объема средств социальной выплаты.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                     4. Срок действия договора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Настоящий  договор  действует  </w:t>
      </w:r>
      <w:proofErr w:type="gramStart"/>
      <w:r>
        <w:t>с  даты</w:t>
      </w:r>
      <w:proofErr w:type="gramEnd"/>
      <w:r>
        <w:t xml:space="preserve">  его  заключения  и  до  момента</w:t>
      </w:r>
    </w:p>
    <w:p w:rsidR="000820C4" w:rsidRDefault="000820C4" w:rsidP="000820C4">
      <w:pPr>
        <w:pStyle w:val="ConsPlusNonformat"/>
        <w:jc w:val="both"/>
      </w:pPr>
      <w:r>
        <w:t>передачи, в установленном законодательством порядке, Застройщиком Участнику</w:t>
      </w:r>
    </w:p>
    <w:p w:rsidR="000820C4" w:rsidRDefault="000820C4" w:rsidP="000820C4">
      <w:pPr>
        <w:pStyle w:val="ConsPlusNonformat"/>
        <w:jc w:val="both"/>
      </w:pPr>
      <w:r>
        <w:t xml:space="preserve">подпрограммы  квартиры  в  </w:t>
      </w:r>
      <w:proofErr w:type="gramStart"/>
      <w:r>
        <w:t>завершенном</w:t>
      </w:r>
      <w:proofErr w:type="gramEnd"/>
      <w:r>
        <w:t xml:space="preserve"> строительством многоквартирном жилом</w:t>
      </w:r>
    </w:p>
    <w:p w:rsidR="000820C4" w:rsidRDefault="000820C4" w:rsidP="000820C4">
      <w:pPr>
        <w:pStyle w:val="ConsPlusNonformat"/>
        <w:jc w:val="both"/>
      </w:pPr>
      <w:proofErr w:type="gramStart"/>
      <w:r>
        <w:t>доме</w:t>
      </w:r>
      <w:proofErr w:type="gramEnd"/>
      <w:r>
        <w:t>.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                         5. Прочие условия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5.1.  Стороны несут ответственность за выполнение условий </w:t>
      </w:r>
      <w:proofErr w:type="gramStart"/>
      <w:r>
        <w:t>по настоящему</w:t>
      </w:r>
      <w:proofErr w:type="gramEnd"/>
    </w:p>
    <w:p w:rsidR="000820C4" w:rsidRDefault="000820C4" w:rsidP="000820C4">
      <w:pPr>
        <w:pStyle w:val="ConsPlusNonformat"/>
        <w:jc w:val="both"/>
      </w:pPr>
      <w:r>
        <w:t>договору в соответствии с действующим законодательством.</w:t>
      </w:r>
    </w:p>
    <w:p w:rsidR="000820C4" w:rsidRDefault="000820C4" w:rsidP="000820C4">
      <w:pPr>
        <w:pStyle w:val="ConsPlusNonformat"/>
        <w:jc w:val="both"/>
      </w:pPr>
      <w:r>
        <w:t xml:space="preserve">    5.2.  Все  изменения  и  дополнения к настоящему договору действительны</w:t>
      </w:r>
    </w:p>
    <w:p w:rsidR="000820C4" w:rsidRDefault="000820C4" w:rsidP="000820C4">
      <w:pPr>
        <w:pStyle w:val="ConsPlusNonformat"/>
        <w:jc w:val="both"/>
      </w:pPr>
      <w:r>
        <w:t>при  условии,  если  они  совершены  в  письменной  форме и подписаны всеми</w:t>
      </w:r>
    </w:p>
    <w:p w:rsidR="000820C4" w:rsidRDefault="000820C4" w:rsidP="000820C4">
      <w:pPr>
        <w:pStyle w:val="ConsPlusNonformat"/>
        <w:jc w:val="both"/>
      </w:pPr>
      <w:r>
        <w:t>сторонами.</w:t>
      </w:r>
    </w:p>
    <w:p w:rsidR="000820C4" w:rsidRDefault="000820C4" w:rsidP="000820C4">
      <w:pPr>
        <w:pStyle w:val="ConsPlusNonformat"/>
        <w:jc w:val="both"/>
      </w:pPr>
      <w:r>
        <w:t xml:space="preserve">    5.3.  Не урегулированные сторонами споры и разногласия, возникающие </w:t>
      </w:r>
      <w:proofErr w:type="gramStart"/>
      <w:r>
        <w:t>при</w:t>
      </w:r>
      <w:proofErr w:type="gramEnd"/>
    </w:p>
    <w:p w:rsidR="000820C4" w:rsidRDefault="000820C4" w:rsidP="000820C4">
      <w:pPr>
        <w:pStyle w:val="ConsPlusNonformat"/>
        <w:jc w:val="both"/>
      </w:pPr>
      <w:r>
        <w:t xml:space="preserve">исполнении  настоящего  договора  или  в  связи  с  ним,  рассматриваются </w:t>
      </w:r>
      <w:proofErr w:type="gramStart"/>
      <w:r>
        <w:t>в</w:t>
      </w:r>
      <w:proofErr w:type="gramEnd"/>
    </w:p>
    <w:p w:rsidR="000820C4" w:rsidRDefault="000820C4" w:rsidP="000820C4">
      <w:pPr>
        <w:pStyle w:val="ConsPlusNonformat"/>
        <w:jc w:val="both"/>
      </w:pPr>
      <w:r>
        <w:t xml:space="preserve">судебном </w:t>
      </w:r>
      <w:proofErr w:type="gramStart"/>
      <w:r>
        <w:t>порядке</w:t>
      </w:r>
      <w:proofErr w:type="gramEnd"/>
      <w:r>
        <w:t>.</w:t>
      </w:r>
    </w:p>
    <w:p w:rsidR="000820C4" w:rsidRDefault="000820C4" w:rsidP="000820C4">
      <w:pPr>
        <w:pStyle w:val="ConsPlusNonformat"/>
        <w:jc w:val="both"/>
      </w:pPr>
      <w:r>
        <w:t xml:space="preserve">    5.4.   Настоящий   договор   составлен   в  трех  экземплярах,  имеющих</w:t>
      </w:r>
    </w:p>
    <w:p w:rsidR="000820C4" w:rsidRDefault="000820C4" w:rsidP="000820C4">
      <w:pPr>
        <w:pStyle w:val="ConsPlusNonformat"/>
        <w:jc w:val="both"/>
      </w:pPr>
      <w:r>
        <w:t>одинаковую юридическую силу, по одному для каждой из сторон.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 xml:space="preserve">                      6. Реквизиты и подписи сторон: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>Муниципальный заказчик:                 Застройщик:</w:t>
      </w:r>
    </w:p>
    <w:p w:rsidR="000820C4" w:rsidRDefault="000820C4" w:rsidP="000820C4">
      <w:pPr>
        <w:pStyle w:val="ConsPlusNonformat"/>
        <w:jc w:val="both"/>
      </w:pPr>
      <w:r>
        <w:t>Наименование: _____________________     Наименование:</w:t>
      </w:r>
    </w:p>
    <w:p w:rsidR="000820C4" w:rsidRDefault="000820C4" w:rsidP="000820C4">
      <w:pPr>
        <w:pStyle w:val="ConsPlusNonformat"/>
        <w:jc w:val="both"/>
      </w:pPr>
      <w:r>
        <w:t>Адрес: ____________________________     ____________________</w:t>
      </w:r>
    </w:p>
    <w:p w:rsidR="000820C4" w:rsidRDefault="000820C4" w:rsidP="000820C4">
      <w:pPr>
        <w:pStyle w:val="ConsPlusNonformat"/>
        <w:jc w:val="both"/>
      </w:pPr>
      <w:r>
        <w:t>Банковские реквизиты: _____________     Адрес: ____________________________</w:t>
      </w:r>
    </w:p>
    <w:p w:rsidR="000820C4" w:rsidRDefault="000820C4" w:rsidP="000820C4">
      <w:pPr>
        <w:pStyle w:val="ConsPlusNonformat"/>
        <w:jc w:val="both"/>
      </w:pPr>
      <w:r>
        <w:t>___________________________________     Банковские реквизиты:</w:t>
      </w:r>
    </w:p>
    <w:p w:rsidR="000820C4" w:rsidRDefault="000820C4" w:rsidP="000820C4">
      <w:pPr>
        <w:pStyle w:val="ConsPlusNonformat"/>
        <w:jc w:val="both"/>
      </w:pPr>
      <w:r>
        <w:t>___________________________________     ____________</w:t>
      </w:r>
    </w:p>
    <w:p w:rsidR="000820C4" w:rsidRDefault="000820C4" w:rsidP="000820C4">
      <w:pPr>
        <w:pStyle w:val="ConsPlusNonformat"/>
        <w:jc w:val="both"/>
      </w:pPr>
      <w:r>
        <w:t>___________________________________     ___________________________________</w:t>
      </w:r>
    </w:p>
    <w:p w:rsidR="000820C4" w:rsidRDefault="000820C4" w:rsidP="000820C4">
      <w:pPr>
        <w:pStyle w:val="ConsPlusNonformat"/>
        <w:jc w:val="both"/>
      </w:pPr>
      <w:proofErr w:type="gramStart"/>
      <w:r>
        <w:t>(указываются реквизиты доходной         ___________________________________</w:t>
      </w:r>
      <w:proofErr w:type="gramEnd"/>
    </w:p>
    <w:p w:rsidR="000820C4" w:rsidRDefault="000820C4" w:rsidP="000820C4">
      <w:pPr>
        <w:pStyle w:val="ConsPlusNonformat"/>
        <w:jc w:val="both"/>
      </w:pPr>
      <w:r>
        <w:t>части бюджета муниципалитета)           ___________________________________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>Глава муниципального района             Генеральный директор</w:t>
      </w:r>
    </w:p>
    <w:p w:rsidR="000820C4" w:rsidRDefault="000820C4" w:rsidP="000820C4">
      <w:pPr>
        <w:pStyle w:val="ConsPlusNonformat"/>
        <w:jc w:val="both"/>
      </w:pPr>
      <w:r>
        <w:t>(городского округа) "______________     ___________________________________</w:t>
      </w:r>
    </w:p>
    <w:p w:rsidR="000820C4" w:rsidRDefault="000820C4" w:rsidP="000820C4">
      <w:pPr>
        <w:pStyle w:val="ConsPlusNonformat"/>
        <w:jc w:val="both"/>
      </w:pPr>
      <w:r>
        <w:t>__________________________________"     ___________________________________</w:t>
      </w:r>
    </w:p>
    <w:p w:rsidR="000820C4" w:rsidRDefault="000820C4" w:rsidP="000820C4">
      <w:pPr>
        <w:pStyle w:val="ConsPlusNonformat"/>
        <w:jc w:val="both"/>
      </w:pPr>
      <w:r>
        <w:t>___________________________________                  (Ф.И.О.)</w:t>
      </w:r>
    </w:p>
    <w:p w:rsidR="000820C4" w:rsidRDefault="000820C4" w:rsidP="000820C4">
      <w:pPr>
        <w:pStyle w:val="ConsPlusNonformat"/>
        <w:jc w:val="both"/>
      </w:pPr>
      <w:r>
        <w:t xml:space="preserve">              (Ф.И.О.)</w:t>
      </w:r>
    </w:p>
    <w:p w:rsidR="000820C4" w:rsidRDefault="000820C4" w:rsidP="000820C4">
      <w:pPr>
        <w:pStyle w:val="ConsPlusNonformat"/>
        <w:jc w:val="both"/>
      </w:pPr>
      <w:r>
        <w:lastRenderedPageBreak/>
        <w:t>___________________________________     ___________________________________</w:t>
      </w:r>
    </w:p>
    <w:p w:rsidR="000820C4" w:rsidRDefault="000820C4" w:rsidP="000820C4">
      <w:pPr>
        <w:pStyle w:val="ConsPlusNonformat"/>
        <w:jc w:val="both"/>
      </w:pPr>
      <w:r>
        <w:t xml:space="preserve">             (подпись)                              (подпись)</w:t>
      </w:r>
    </w:p>
    <w:p w:rsidR="000820C4" w:rsidRDefault="000820C4" w:rsidP="000820C4">
      <w:pPr>
        <w:pStyle w:val="ConsPlusNonformat"/>
        <w:jc w:val="both"/>
      </w:pPr>
    </w:p>
    <w:p w:rsidR="000820C4" w:rsidRDefault="000820C4" w:rsidP="000820C4">
      <w:pPr>
        <w:pStyle w:val="ConsPlusNonformat"/>
        <w:jc w:val="both"/>
      </w:pPr>
      <w:r>
        <w:t>Участник подпрограммы:</w:t>
      </w:r>
    </w:p>
    <w:p w:rsidR="000820C4" w:rsidRDefault="000820C4" w:rsidP="000820C4">
      <w:pPr>
        <w:pStyle w:val="ConsPlusNonformat"/>
        <w:jc w:val="both"/>
      </w:pPr>
      <w:r>
        <w:t>Паспорт ___________________________</w:t>
      </w:r>
    </w:p>
    <w:p w:rsidR="000820C4" w:rsidRDefault="000820C4" w:rsidP="000820C4">
      <w:pPr>
        <w:pStyle w:val="ConsPlusNonformat"/>
        <w:jc w:val="both"/>
      </w:pPr>
      <w:r>
        <w:t>ИНН _______________________________</w:t>
      </w:r>
    </w:p>
    <w:p w:rsidR="000820C4" w:rsidRDefault="000820C4" w:rsidP="000820C4">
      <w:pPr>
        <w:pStyle w:val="ConsPlusNonformat"/>
        <w:jc w:val="both"/>
      </w:pPr>
      <w:r>
        <w:t>Адрес регистрации _________________</w:t>
      </w:r>
    </w:p>
    <w:p w:rsidR="000820C4" w:rsidRDefault="000820C4" w:rsidP="000820C4">
      <w:pPr>
        <w:pStyle w:val="ConsPlusNonformat"/>
        <w:jc w:val="both"/>
      </w:pPr>
      <w:r>
        <w:t>___________________________________</w:t>
      </w:r>
    </w:p>
    <w:p w:rsidR="000820C4" w:rsidRDefault="000820C4" w:rsidP="000820C4">
      <w:pPr>
        <w:pStyle w:val="ConsPlusNonformat"/>
        <w:jc w:val="both"/>
      </w:pPr>
      <w:r>
        <w:t>___________________________________</w:t>
      </w:r>
    </w:p>
    <w:p w:rsidR="000820C4" w:rsidRDefault="000820C4" w:rsidP="000820C4">
      <w:pPr>
        <w:pStyle w:val="ConsPlusNonformat"/>
        <w:jc w:val="both"/>
      </w:pPr>
      <w:r>
        <w:t xml:space="preserve">              (Ф.И.О.)</w:t>
      </w:r>
    </w:p>
    <w:p w:rsidR="000820C4" w:rsidRDefault="000820C4" w:rsidP="000820C4">
      <w:pPr>
        <w:pStyle w:val="ConsPlusNonformat"/>
        <w:jc w:val="both"/>
      </w:pPr>
      <w:r>
        <w:t>___________________________________</w:t>
      </w:r>
    </w:p>
    <w:p w:rsidR="000820C4" w:rsidRDefault="000820C4" w:rsidP="000820C4">
      <w:pPr>
        <w:pStyle w:val="ConsPlusNonformat"/>
        <w:jc w:val="both"/>
      </w:pPr>
      <w:r>
        <w:t xml:space="preserve">             (подпись)</w:t>
      </w:r>
    </w:p>
    <w:p w:rsidR="00592881" w:rsidRDefault="00592881"/>
    <w:sectPr w:rsidR="0059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C4"/>
    <w:rsid w:val="000820C4"/>
    <w:rsid w:val="005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2016-01-25T13:05:00Z</dcterms:created>
  <dcterms:modified xsi:type="dcterms:W3CDTF">2016-01-25T13:06:00Z</dcterms:modified>
</cp:coreProperties>
</file>