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8" w:rsidRDefault="00263DB8" w:rsidP="00263DB8">
      <w:pPr>
        <w:pStyle w:val="ConsPlusNormal"/>
        <w:ind w:firstLine="540"/>
        <w:jc w:val="both"/>
      </w:pPr>
    </w:p>
    <w:p w:rsidR="00263DB8" w:rsidRDefault="00263DB8" w:rsidP="00263DB8">
      <w:pPr>
        <w:pStyle w:val="ConsPlusNormal"/>
        <w:jc w:val="right"/>
        <w:outlineLvl w:val="1"/>
      </w:pPr>
      <w:r>
        <w:t>Приложение N 1</w:t>
      </w:r>
    </w:p>
    <w:p w:rsidR="00263DB8" w:rsidRDefault="00263DB8" w:rsidP="00263DB8">
      <w:pPr>
        <w:pStyle w:val="ConsPlusNormal"/>
        <w:jc w:val="right"/>
      </w:pPr>
      <w:r>
        <w:t>к Положению</w:t>
      </w:r>
    </w:p>
    <w:p w:rsidR="00263DB8" w:rsidRDefault="00263DB8" w:rsidP="00263DB8">
      <w:pPr>
        <w:pStyle w:val="ConsPlusNormal"/>
        <w:jc w:val="right"/>
      </w:pPr>
      <w:r>
        <w:t>о порядке предоставления</w:t>
      </w:r>
    </w:p>
    <w:p w:rsidR="00263DB8" w:rsidRDefault="00263DB8" w:rsidP="00263DB8">
      <w:pPr>
        <w:pStyle w:val="ConsPlusNormal"/>
        <w:jc w:val="right"/>
      </w:pPr>
      <w:r>
        <w:t xml:space="preserve">молодым учителям </w:t>
      </w:r>
      <w:proofErr w:type="gramStart"/>
      <w:r>
        <w:t>бюджетных</w:t>
      </w:r>
      <w:proofErr w:type="gramEnd"/>
    </w:p>
    <w:p w:rsidR="00263DB8" w:rsidRDefault="00263DB8" w:rsidP="00263DB8">
      <w:pPr>
        <w:pStyle w:val="ConsPlusNormal"/>
        <w:jc w:val="right"/>
      </w:pPr>
      <w:r>
        <w:t>субсидий для оплаты</w:t>
      </w:r>
    </w:p>
    <w:p w:rsidR="00263DB8" w:rsidRDefault="00263DB8" w:rsidP="00263DB8">
      <w:pPr>
        <w:pStyle w:val="ConsPlusNormal"/>
        <w:jc w:val="right"/>
      </w:pPr>
      <w:r>
        <w:t>первоначальных взносов</w:t>
      </w:r>
    </w:p>
    <w:p w:rsidR="00263DB8" w:rsidRDefault="00263DB8" w:rsidP="00263DB8">
      <w:pPr>
        <w:pStyle w:val="ConsPlusNormal"/>
        <w:jc w:val="right"/>
      </w:pPr>
      <w:r>
        <w:t>по ипотечным кредитам</w:t>
      </w:r>
    </w:p>
    <w:p w:rsidR="00263DB8" w:rsidRDefault="00263DB8" w:rsidP="00263DB8">
      <w:pPr>
        <w:pStyle w:val="ConsPlusNormal"/>
        <w:jc w:val="right"/>
      </w:pPr>
      <w:r>
        <w:t>(займам) на строительство</w:t>
      </w:r>
    </w:p>
    <w:p w:rsidR="00263DB8" w:rsidRDefault="00263DB8" w:rsidP="00263DB8">
      <w:pPr>
        <w:pStyle w:val="ConsPlusNormal"/>
        <w:jc w:val="right"/>
      </w:pPr>
      <w:r>
        <w:t>(приобретение) жилья</w:t>
      </w:r>
    </w:p>
    <w:p w:rsidR="00263DB8" w:rsidRDefault="00263DB8" w:rsidP="00263DB8">
      <w:pPr>
        <w:pStyle w:val="ConsPlusNormal"/>
        <w:jc w:val="center"/>
      </w:pPr>
      <w:r>
        <w:t>Список изменяющих документов</w:t>
      </w:r>
    </w:p>
    <w:p w:rsidR="00263DB8" w:rsidRDefault="00263DB8" w:rsidP="00263DB8">
      <w:pPr>
        <w:pStyle w:val="ConsPlusNormal"/>
        <w:jc w:val="center"/>
      </w:pPr>
      <w:proofErr w:type="gramStart"/>
      <w:r>
        <w:t>(в ред. постановления Правительства РО</w:t>
      </w:r>
      <w:proofErr w:type="gramEnd"/>
    </w:p>
    <w:p w:rsidR="00263DB8" w:rsidRDefault="00263DB8" w:rsidP="00263DB8">
      <w:pPr>
        <w:pStyle w:val="ConsPlusNormal"/>
        <w:jc w:val="center"/>
      </w:pPr>
      <w:r>
        <w:t>от 14.03.2014 N 172)</w:t>
      </w:r>
    </w:p>
    <w:p w:rsidR="00263DB8" w:rsidRDefault="00263DB8" w:rsidP="00263DB8">
      <w:pPr>
        <w:pStyle w:val="ConsPlusNormal"/>
        <w:jc w:val="center"/>
      </w:pPr>
    </w:p>
    <w:p w:rsidR="00263DB8" w:rsidRDefault="00263DB8" w:rsidP="00263DB8">
      <w:pPr>
        <w:pStyle w:val="ConsPlusTitle"/>
        <w:jc w:val="center"/>
      </w:pPr>
      <w:bookmarkStart w:id="0" w:name="Par351"/>
      <w:bookmarkEnd w:id="0"/>
      <w:r>
        <w:t>КНИГА РЕГИСТРАЦИИ</w:t>
      </w:r>
    </w:p>
    <w:p w:rsidR="00263DB8" w:rsidRDefault="00263DB8" w:rsidP="00263DB8">
      <w:pPr>
        <w:pStyle w:val="ConsPlusTitle"/>
        <w:jc w:val="center"/>
      </w:pPr>
      <w:r>
        <w:t>ЗАЯВЛЕНИЙ МОЛОДЫХ УЧИТЕЛЕЙ О ПРЕДОСТАВЛЕНИИ БЮДЖЕТНЫХ</w:t>
      </w:r>
    </w:p>
    <w:p w:rsidR="00263DB8" w:rsidRDefault="00263DB8" w:rsidP="00263DB8">
      <w:pPr>
        <w:pStyle w:val="ConsPlusTitle"/>
        <w:jc w:val="center"/>
      </w:pPr>
      <w:r>
        <w:t xml:space="preserve">СУБСИДИЙ ДЛЯ ОПЛАТЫ ПЕРВОНАЧАЛЬНОГО ВЗНОСА ПО </w:t>
      </w:r>
      <w:proofErr w:type="gramStart"/>
      <w:r>
        <w:t>ИПОТЕЧНЫМ</w:t>
      </w:r>
      <w:proofErr w:type="gramEnd"/>
    </w:p>
    <w:p w:rsidR="00263DB8" w:rsidRDefault="00263DB8" w:rsidP="00263DB8">
      <w:pPr>
        <w:pStyle w:val="ConsPlusTitle"/>
        <w:jc w:val="center"/>
      </w:pPr>
      <w:r>
        <w:t>КРЕДИТАМ (ЗАЙМАМ) НА СТРОИТЕЛЬСТВО (ПРИОБРЕТЕНИЕ) ЖИЛЬЯ</w:t>
      </w:r>
    </w:p>
    <w:p w:rsidR="00263DB8" w:rsidRDefault="00263DB8" w:rsidP="00263DB8">
      <w:pPr>
        <w:pStyle w:val="ConsPlusNormal"/>
        <w:ind w:firstLine="540"/>
        <w:jc w:val="both"/>
      </w:pPr>
    </w:p>
    <w:p w:rsidR="00263DB8" w:rsidRDefault="00263DB8" w:rsidP="00263DB8">
      <w:pPr>
        <w:pStyle w:val="ConsPlusNormal"/>
        <w:ind w:firstLine="540"/>
        <w:jc w:val="both"/>
      </w:pPr>
      <w:r>
        <w:t>Начата __________</w:t>
      </w:r>
      <w:bookmarkStart w:id="1" w:name="_GoBack"/>
      <w:bookmarkEnd w:id="1"/>
    </w:p>
    <w:p w:rsidR="00263DB8" w:rsidRDefault="00263DB8" w:rsidP="00263DB8">
      <w:pPr>
        <w:pStyle w:val="ConsPlusNormal"/>
        <w:ind w:firstLine="540"/>
        <w:jc w:val="both"/>
      </w:pPr>
      <w:r>
        <w:t>Окончена ________</w:t>
      </w:r>
    </w:p>
    <w:p w:rsidR="00263DB8" w:rsidRDefault="00263DB8" w:rsidP="00263DB8">
      <w:pPr>
        <w:pStyle w:val="ConsPlusNormal"/>
        <w:ind w:firstLine="540"/>
        <w:jc w:val="both"/>
      </w:pPr>
    </w:p>
    <w:p w:rsidR="00263DB8" w:rsidRDefault="00263DB8" w:rsidP="00263DB8">
      <w:pPr>
        <w:pStyle w:val="ConsPlusNormal"/>
        <w:ind w:firstLine="540"/>
        <w:jc w:val="both"/>
      </w:pPr>
    </w:p>
    <w:p w:rsidR="00263DB8" w:rsidRDefault="00263DB8" w:rsidP="00263DB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1100"/>
        <w:gridCol w:w="1225"/>
        <w:gridCol w:w="2020"/>
        <w:gridCol w:w="1667"/>
        <w:gridCol w:w="2165"/>
      </w:tblGrid>
      <w:tr w:rsidR="00263DB8" w:rsidTr="00263DB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Дата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поступления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заявления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Номер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заявления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Ф.И.О.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Персональные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данные гражданина</w:t>
            </w:r>
          </w:p>
          <w:p w:rsidR="00263DB8" w:rsidRDefault="00263DB8" w:rsidP="00937115">
            <w:pPr>
              <w:pStyle w:val="ConsPlusNormal"/>
              <w:jc w:val="center"/>
            </w:pPr>
            <w:proofErr w:type="gramStart"/>
            <w:r>
              <w:t>(дата рождения,</w:t>
            </w:r>
            <w:proofErr w:type="gramEnd"/>
          </w:p>
          <w:p w:rsidR="00263DB8" w:rsidRDefault="00263DB8" w:rsidP="00937115">
            <w:pPr>
              <w:pStyle w:val="ConsPlusNormal"/>
              <w:jc w:val="center"/>
            </w:pPr>
            <w:r>
              <w:t>паспортные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данные, адрес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регистрации)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Место работы,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должность,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муниципальное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Принятое решение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по рассмотрению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заявления комиссией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(</w:t>
            </w:r>
            <w:proofErr w:type="gramStart"/>
            <w:r>
              <w:t>включен</w:t>
            </w:r>
            <w:proofErr w:type="gramEnd"/>
            <w:r>
              <w:t>/не включен</w:t>
            </w:r>
          </w:p>
          <w:p w:rsidR="00263DB8" w:rsidRDefault="00263DB8" w:rsidP="00937115">
            <w:pPr>
              <w:pStyle w:val="ConsPlusNormal"/>
              <w:jc w:val="center"/>
            </w:pPr>
            <w:r>
              <w:t>в сводный список)</w:t>
            </w:r>
          </w:p>
        </w:tc>
      </w:tr>
      <w:tr w:rsidR="00263DB8" w:rsidTr="00263DB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  <w:jc w:val="center"/>
            </w:pPr>
            <w:r>
              <w:t>6</w:t>
            </w:r>
          </w:p>
        </w:tc>
      </w:tr>
      <w:tr w:rsidR="00263DB8" w:rsidTr="00263DB8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B8" w:rsidRDefault="00263DB8" w:rsidP="00937115">
            <w:pPr>
              <w:pStyle w:val="ConsPlusNormal"/>
            </w:pPr>
          </w:p>
        </w:tc>
      </w:tr>
    </w:tbl>
    <w:p w:rsidR="00263DB8" w:rsidRDefault="00263DB8" w:rsidP="00263DB8">
      <w:pPr>
        <w:pStyle w:val="ConsPlusNormal"/>
        <w:ind w:firstLine="540"/>
        <w:jc w:val="both"/>
      </w:pPr>
    </w:p>
    <w:sectPr w:rsidR="0026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8"/>
    <w:rsid w:val="001E741D"/>
    <w:rsid w:val="002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2016-01-22T13:48:00Z</dcterms:created>
  <dcterms:modified xsi:type="dcterms:W3CDTF">2016-01-22T13:53:00Z</dcterms:modified>
</cp:coreProperties>
</file>