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D6" w:rsidRDefault="00AC70D6" w:rsidP="00AC70D6">
      <w:pPr>
        <w:pStyle w:val="ConsPlusNormal"/>
        <w:jc w:val="right"/>
        <w:outlineLvl w:val="1"/>
      </w:pPr>
      <w:r>
        <w:t>Приложение N 5</w:t>
      </w:r>
    </w:p>
    <w:p w:rsidR="00AC70D6" w:rsidRDefault="00AC70D6" w:rsidP="00AC70D6">
      <w:pPr>
        <w:pStyle w:val="ConsPlusNormal"/>
        <w:jc w:val="right"/>
      </w:pPr>
      <w:r>
        <w:t>к Положению о порядке и условиях предоставления</w:t>
      </w:r>
    </w:p>
    <w:p w:rsidR="00AC70D6" w:rsidRDefault="00AC70D6" w:rsidP="00AC70D6">
      <w:pPr>
        <w:pStyle w:val="ConsPlusNormal"/>
        <w:jc w:val="right"/>
      </w:pPr>
      <w:r>
        <w:t>социальной выплаты на компенсацию части процентов,</w:t>
      </w:r>
    </w:p>
    <w:p w:rsidR="00AC70D6" w:rsidRDefault="00AC70D6" w:rsidP="00AC70D6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кредитором за пользование ипотечным</w:t>
      </w:r>
    </w:p>
    <w:p w:rsidR="00AC70D6" w:rsidRDefault="00AC70D6" w:rsidP="00AC70D6">
      <w:pPr>
        <w:pStyle w:val="ConsPlusNormal"/>
        <w:jc w:val="right"/>
      </w:pPr>
      <w:r>
        <w:t>кредитом (займом) гражданам, самостоятельно</w:t>
      </w:r>
    </w:p>
    <w:p w:rsidR="00AC70D6" w:rsidRDefault="00AC70D6" w:rsidP="00AC70D6">
      <w:pPr>
        <w:pStyle w:val="ConsPlusNormal"/>
        <w:jc w:val="right"/>
      </w:pPr>
      <w:proofErr w:type="gramStart"/>
      <w:r>
        <w:t>улучшившим</w:t>
      </w:r>
      <w:proofErr w:type="gramEnd"/>
      <w:r>
        <w:t xml:space="preserve"> свои жилищные условия</w:t>
      </w:r>
    </w:p>
    <w:p w:rsidR="00AC70D6" w:rsidRDefault="00AC70D6" w:rsidP="00AC70D6">
      <w:pPr>
        <w:pStyle w:val="ConsPlusNormal"/>
        <w:jc w:val="center"/>
      </w:pPr>
      <w:r>
        <w:t>Список изменяющих документов</w:t>
      </w:r>
    </w:p>
    <w:p w:rsidR="00AC70D6" w:rsidRDefault="00AC70D6" w:rsidP="00AC70D6">
      <w:pPr>
        <w:pStyle w:val="ConsPlusNormal"/>
        <w:jc w:val="center"/>
      </w:pPr>
      <w:proofErr w:type="gramStart"/>
      <w:r>
        <w:t>(в ред. постановления администрации НАО</w:t>
      </w:r>
      <w:proofErr w:type="gramEnd"/>
    </w:p>
    <w:p w:rsidR="00AC70D6" w:rsidRDefault="00AC70D6" w:rsidP="00AC70D6">
      <w:pPr>
        <w:pStyle w:val="ConsPlusNormal"/>
        <w:jc w:val="center"/>
      </w:pPr>
      <w:r>
        <w:t>от 20.04.2015 N 120-п)</w:t>
      </w:r>
    </w:p>
    <w:p w:rsidR="00AC70D6" w:rsidRDefault="00AC70D6" w:rsidP="00AC70D6">
      <w:pPr>
        <w:pStyle w:val="ConsPlusNormal"/>
        <w:jc w:val="center"/>
      </w:pPr>
    </w:p>
    <w:p w:rsidR="00AC70D6" w:rsidRDefault="00AC70D6" w:rsidP="00AC70D6">
      <w:pPr>
        <w:pStyle w:val="ConsPlusNonformat"/>
        <w:jc w:val="both"/>
      </w:pPr>
      <w:bookmarkStart w:id="0" w:name="Par594"/>
      <w:bookmarkEnd w:id="0"/>
      <w:r>
        <w:t xml:space="preserve">                                Определение</w:t>
      </w:r>
    </w:p>
    <w:p w:rsidR="00AC70D6" w:rsidRDefault="00AC70D6" w:rsidP="00AC70D6">
      <w:pPr>
        <w:pStyle w:val="ConsPlusNonformat"/>
        <w:jc w:val="both"/>
      </w:pPr>
      <w:r>
        <w:t xml:space="preserve">                размера социальной выплаты, предоставляемой</w:t>
      </w:r>
    </w:p>
    <w:p w:rsidR="00AC70D6" w:rsidRDefault="00AC70D6" w:rsidP="00AC70D6">
      <w:pPr>
        <w:pStyle w:val="ConsPlusNonformat"/>
        <w:jc w:val="both"/>
      </w:pPr>
      <w:r>
        <w:t xml:space="preserve">                ___________________________________________</w:t>
      </w:r>
    </w:p>
    <w:p w:rsidR="00AC70D6" w:rsidRDefault="00AC70D6" w:rsidP="00AC70D6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AC70D6" w:rsidRDefault="00AC70D6" w:rsidP="00AC70D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701"/>
        <w:gridCol w:w="1018"/>
      </w:tblGrid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1" w:name="Par603"/>
            <w:bookmarkEnd w:id="1"/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Прожиточный минимум на душу населения, утвержденный постановлением Администрации Ненецкого автономного округа на дату определения размера социальной выплаты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2" w:name="Par607"/>
            <w:bookmarkEnd w:id="2"/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3" w:name="Par611"/>
            <w:bookmarkEnd w:id="3"/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Состав семьи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4" w:name="Par615"/>
            <w:bookmarkEnd w:id="4"/>
            <w: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Среднедушевой доход семьи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Отношение среднедушевого дохода семьи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5" w:name="Par623"/>
            <w:bookmarkEnd w:id="5"/>
            <w: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 xml:space="preserve">Норма общей площади приобретаемого жилого помещения в соответствии с </w:t>
            </w:r>
            <w:r>
              <w:rPr/>
              <w:t>подпунктом 1 пункта 27</w:t>
            </w:r>
            <w:r>
              <w:t xml:space="preserve"> настоящего Положения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6" w:name="Par627"/>
            <w:bookmarkEnd w:id="6"/>
            <w: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Стоимость приобретаемого жилого помещения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7" w:name="Par631"/>
            <w:bookmarkEnd w:id="7"/>
            <w: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Размер приобретаемого жилого помещения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8" w:name="Par635"/>
            <w:bookmarkEnd w:id="8"/>
            <w:r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Стоимость одного кв. м приобретаемого жилого помещения (</w:t>
            </w:r>
            <w:r>
              <w:rPr/>
              <w:t>стр. 7</w:t>
            </w:r>
            <w:r>
              <w:t xml:space="preserve"> / </w:t>
            </w:r>
            <w:r>
              <w:rPr/>
              <w:t>стр. 8</w:t>
            </w:r>
            <w: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9" w:name="Par639"/>
            <w:bookmarkEnd w:id="9"/>
            <w: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 xml:space="preserve">Стоимость одного кв. м в соответствии с </w:t>
            </w:r>
            <w:r>
              <w:rPr/>
              <w:t>подпунктом 2 пункта 27</w:t>
            </w:r>
            <w:r>
              <w:t xml:space="preserve"> настоящего Положения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10" w:name="Par643"/>
            <w:bookmarkEnd w:id="10"/>
            <w: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Поправочный коэффициент N 1: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 xml:space="preserve">К = 1, если </w:t>
            </w:r>
            <w:r>
              <w:rPr/>
              <w:t>стр. 8</w:t>
            </w:r>
            <w:r>
              <w:t xml:space="preserve"> &lt; или = </w:t>
            </w:r>
            <w:r>
              <w:rPr/>
              <w:t>стр. 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 xml:space="preserve">К = </w:t>
            </w:r>
            <w:r>
              <w:rPr/>
              <w:t>стр. 6</w:t>
            </w:r>
            <w:r>
              <w:t xml:space="preserve"> / </w:t>
            </w:r>
            <w:r>
              <w:rPr/>
              <w:t>стр. 8</w:t>
            </w:r>
            <w:r>
              <w:t xml:space="preserve">, если </w:t>
            </w:r>
            <w:r>
              <w:rPr/>
              <w:t>стр. 8</w:t>
            </w:r>
            <w:r>
              <w:t xml:space="preserve"> &gt; </w:t>
            </w:r>
            <w:r>
              <w:rPr/>
              <w:t>стр. 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11" w:name="Par655"/>
            <w:bookmarkEnd w:id="11"/>
            <w:r>
              <w:t>12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Поправочный коэффициент N 2: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 xml:space="preserve">К = 1, если </w:t>
            </w:r>
            <w:r>
              <w:rPr/>
              <w:t>стр. 9</w:t>
            </w:r>
            <w:r>
              <w:t xml:space="preserve"> &lt; или = </w:t>
            </w:r>
            <w:r>
              <w:rPr/>
              <w:t>стр. 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 xml:space="preserve">К = </w:t>
            </w:r>
            <w:r>
              <w:rPr/>
              <w:t>стр. 10</w:t>
            </w:r>
            <w:r>
              <w:t xml:space="preserve"> / </w:t>
            </w:r>
            <w:r>
              <w:rPr/>
              <w:t>стр. 9</w:t>
            </w:r>
            <w:r>
              <w:t xml:space="preserve">, если </w:t>
            </w:r>
            <w:r>
              <w:rPr/>
              <w:t>стр. 9</w:t>
            </w:r>
            <w:r>
              <w:t xml:space="preserve"> &gt; </w:t>
            </w:r>
            <w:r>
              <w:rPr/>
              <w:t>стр. 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bookmarkStart w:id="12" w:name="Par667"/>
            <w:bookmarkEnd w:id="12"/>
            <w:r>
              <w:t>13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rPr/>
              <w:t>Размер</w:t>
            </w:r>
            <w:r>
              <w:t xml:space="preserve"> социальной выплаты в соответствии с Приложением N 4 к настоящему Положению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  <w:tr w:rsidR="00AC70D6" w:rsidTr="0062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  <w:r>
              <w:t>Размер социальной выплаты с учетом поправочных коэффициентов N 1 и N 2 (</w:t>
            </w:r>
            <w:r>
              <w:rPr/>
              <w:t>стр. 13</w:t>
            </w:r>
            <w:r>
              <w:t xml:space="preserve"> x </w:t>
            </w:r>
            <w:r>
              <w:rPr/>
              <w:t>стр. 11</w:t>
            </w:r>
            <w:r>
              <w:t xml:space="preserve"> x </w:t>
            </w:r>
            <w:r>
              <w:rPr/>
              <w:t>стр. 12</w:t>
            </w:r>
            <w: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Default="00AC70D6" w:rsidP="0062023B">
            <w:pPr>
              <w:pStyle w:val="ConsPlusNormal"/>
            </w:pPr>
          </w:p>
        </w:tc>
      </w:tr>
    </w:tbl>
    <w:p w:rsidR="00AC70D6" w:rsidRDefault="00AC70D6" w:rsidP="00AC70D6">
      <w:pPr>
        <w:pStyle w:val="ConsPlusNormal"/>
        <w:jc w:val="center"/>
      </w:pPr>
    </w:p>
    <w:p w:rsidR="00AC70D6" w:rsidRDefault="00AC70D6" w:rsidP="00AC70D6">
      <w:pPr>
        <w:pStyle w:val="ConsPlusNonformat"/>
        <w:jc w:val="both"/>
      </w:pPr>
      <w:r>
        <w:t>Исполнитель _____________________   ____________   ________________________</w:t>
      </w:r>
    </w:p>
    <w:p w:rsidR="00AC70D6" w:rsidRDefault="00AC70D6" w:rsidP="00AC70D6">
      <w:pPr>
        <w:pStyle w:val="ConsPlusNonformat"/>
        <w:jc w:val="both"/>
      </w:pPr>
      <w:r>
        <w:t xml:space="preserve">                  (должность)         (подпись)          (</w:t>
      </w:r>
      <w:proofErr w:type="spellStart"/>
      <w:r>
        <w:t>И.О.Фамилия</w:t>
      </w:r>
      <w:proofErr w:type="spellEnd"/>
      <w:r>
        <w:t>)</w:t>
      </w:r>
    </w:p>
    <w:p w:rsidR="00AC70D6" w:rsidRDefault="00AC70D6" w:rsidP="00AC70D6">
      <w:pPr>
        <w:pStyle w:val="ConsPlusNonformat"/>
        <w:jc w:val="both"/>
      </w:pPr>
      <w:r>
        <w:t>Дата ____________</w:t>
      </w:r>
    </w:p>
    <w:p w:rsidR="00AC70D6" w:rsidRDefault="00AC70D6" w:rsidP="00AC70D6">
      <w:pPr>
        <w:pStyle w:val="ConsPlusNormal"/>
      </w:pPr>
    </w:p>
    <w:p w:rsidR="000048DB" w:rsidRDefault="000048DB">
      <w:bookmarkStart w:id="13" w:name="_GoBack"/>
      <w:bookmarkEnd w:id="13"/>
    </w:p>
    <w:sectPr w:rsidR="0000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6"/>
    <w:rsid w:val="000048DB"/>
    <w:rsid w:val="00A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2016-01-26T13:07:00Z</dcterms:created>
  <dcterms:modified xsi:type="dcterms:W3CDTF">2016-01-26T13:11:00Z</dcterms:modified>
</cp:coreProperties>
</file>