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B0" w:rsidRDefault="009338B0" w:rsidP="009338B0">
      <w:pPr>
        <w:pStyle w:val="ConsPlusNormal"/>
        <w:jc w:val="right"/>
        <w:outlineLvl w:val="1"/>
      </w:pPr>
      <w:r>
        <w:t>Приложение 3</w:t>
      </w:r>
    </w:p>
    <w:p w:rsidR="009338B0" w:rsidRDefault="009338B0" w:rsidP="009338B0">
      <w:pPr>
        <w:pStyle w:val="ConsPlusNormal"/>
        <w:jc w:val="right"/>
      </w:pPr>
      <w:r>
        <w:t>к Положению о порядке предоставления</w:t>
      </w:r>
    </w:p>
    <w:p w:rsidR="009338B0" w:rsidRDefault="009338B0" w:rsidP="009338B0">
      <w:pPr>
        <w:pStyle w:val="ConsPlusNormal"/>
        <w:jc w:val="right"/>
      </w:pPr>
      <w:r>
        <w:t>из республиканского бюджета Республики</w:t>
      </w:r>
    </w:p>
    <w:p w:rsidR="009338B0" w:rsidRDefault="009338B0" w:rsidP="009338B0">
      <w:pPr>
        <w:pStyle w:val="ConsPlusNormal"/>
        <w:jc w:val="right"/>
      </w:pPr>
      <w:r>
        <w:t>Мордовия социальных выплат гражданам</w:t>
      </w:r>
    </w:p>
    <w:p w:rsidR="009338B0" w:rsidRDefault="009338B0" w:rsidP="009338B0">
      <w:pPr>
        <w:pStyle w:val="ConsPlusNormal"/>
        <w:jc w:val="right"/>
      </w:pPr>
      <w:r>
        <w:t>на возмещение части процентной ставки</w:t>
      </w:r>
    </w:p>
    <w:p w:rsidR="009338B0" w:rsidRDefault="009338B0" w:rsidP="009338B0">
      <w:pPr>
        <w:pStyle w:val="ConsPlusNormal"/>
        <w:jc w:val="right"/>
      </w:pPr>
      <w:r>
        <w:t>по ипотечным кредитам (ипотечным займам),</w:t>
      </w:r>
    </w:p>
    <w:p w:rsidR="009338B0" w:rsidRDefault="009338B0" w:rsidP="009338B0">
      <w:pPr>
        <w:pStyle w:val="ConsPlusNormal"/>
        <w:jc w:val="right"/>
      </w:pPr>
      <w:proofErr w:type="gramStart"/>
      <w:r>
        <w:t>полученным</w:t>
      </w:r>
      <w:proofErr w:type="gramEnd"/>
      <w:r>
        <w:t xml:space="preserve"> гражданами на приобретение</w:t>
      </w:r>
    </w:p>
    <w:p w:rsidR="009338B0" w:rsidRDefault="009338B0" w:rsidP="009338B0">
      <w:pPr>
        <w:pStyle w:val="ConsPlusNormal"/>
        <w:jc w:val="right"/>
      </w:pPr>
      <w:r>
        <w:t xml:space="preserve">или строительство жилья в </w:t>
      </w:r>
      <w:proofErr w:type="gramStart"/>
      <w:r>
        <w:t>российских</w:t>
      </w:r>
      <w:proofErr w:type="gramEnd"/>
    </w:p>
    <w:p w:rsidR="009338B0" w:rsidRDefault="009338B0" w:rsidP="009338B0">
      <w:pPr>
        <w:pStyle w:val="ConsPlusNormal"/>
        <w:jc w:val="right"/>
      </w:pPr>
      <w:r>
        <w:t xml:space="preserve">кредитных </w:t>
      </w:r>
      <w:proofErr w:type="gramStart"/>
      <w:r>
        <w:t>организациях</w:t>
      </w:r>
      <w:proofErr w:type="gramEnd"/>
    </w:p>
    <w:p w:rsidR="009338B0" w:rsidRDefault="009338B0" w:rsidP="009338B0">
      <w:pPr>
        <w:pStyle w:val="ConsPlusNormal"/>
        <w:jc w:val="right"/>
      </w:pPr>
      <w:r>
        <w:t>(у юридических лиц)</w:t>
      </w:r>
    </w:p>
    <w:p w:rsidR="009338B0" w:rsidRDefault="009338B0" w:rsidP="009338B0">
      <w:pPr>
        <w:pStyle w:val="ConsPlusNormal"/>
        <w:jc w:val="both"/>
      </w:pPr>
    </w:p>
    <w:p w:rsidR="009338B0" w:rsidRDefault="009338B0" w:rsidP="009338B0">
      <w:pPr>
        <w:pStyle w:val="ConsPlusNormal"/>
        <w:jc w:val="center"/>
      </w:pPr>
      <w:bookmarkStart w:id="0" w:name="Par551"/>
      <w:bookmarkEnd w:id="0"/>
      <w:r>
        <w:t>Расчет суммы</w:t>
      </w:r>
    </w:p>
    <w:p w:rsidR="009338B0" w:rsidRDefault="009338B0" w:rsidP="009338B0">
      <w:pPr>
        <w:pStyle w:val="ConsPlusNormal"/>
        <w:jc w:val="center"/>
      </w:pPr>
      <w:r>
        <w:t>социальной выплаты претендентам на возмещение части</w:t>
      </w:r>
    </w:p>
    <w:p w:rsidR="009338B0" w:rsidRDefault="009338B0" w:rsidP="009338B0">
      <w:pPr>
        <w:pStyle w:val="ConsPlusNormal"/>
        <w:jc w:val="center"/>
      </w:pPr>
      <w:r>
        <w:t>процентной ставки по ипотечным кредитам (ипотечным займам),</w:t>
      </w:r>
    </w:p>
    <w:p w:rsidR="009338B0" w:rsidRDefault="009338B0" w:rsidP="009338B0">
      <w:pPr>
        <w:pStyle w:val="ConsPlusNormal"/>
        <w:jc w:val="center"/>
      </w:pPr>
      <w:proofErr w:type="gramStart"/>
      <w:r>
        <w:t>полученным</w:t>
      </w:r>
      <w:proofErr w:type="gramEnd"/>
      <w:r>
        <w:t xml:space="preserve"> гражданами на приобретение или строительство</w:t>
      </w:r>
    </w:p>
    <w:p w:rsidR="009338B0" w:rsidRDefault="009338B0" w:rsidP="009338B0">
      <w:pPr>
        <w:pStyle w:val="ConsPlusNormal"/>
        <w:jc w:val="center"/>
      </w:pPr>
      <w:r>
        <w:t>жилья в российских кредитных организациях</w:t>
      </w:r>
    </w:p>
    <w:p w:rsidR="009338B0" w:rsidRDefault="009338B0" w:rsidP="009338B0">
      <w:pPr>
        <w:pStyle w:val="ConsPlusNormal"/>
        <w:jc w:val="center"/>
      </w:pPr>
      <w:r>
        <w:t>(у юридических лиц) по состоянию</w:t>
      </w:r>
    </w:p>
    <w:p w:rsidR="009338B0" w:rsidRDefault="009338B0" w:rsidP="009338B0">
      <w:pPr>
        <w:pStyle w:val="ConsPlusNormal"/>
        <w:jc w:val="center"/>
      </w:pPr>
      <w:r>
        <w:t>на ________________ 20__ года</w:t>
      </w:r>
    </w:p>
    <w:p w:rsidR="009338B0" w:rsidRDefault="009338B0" w:rsidP="009338B0">
      <w:pPr>
        <w:pStyle w:val="ConsPlusNormal"/>
        <w:jc w:val="center"/>
      </w:pPr>
      <w:r>
        <w:t>(число, месяц)</w:t>
      </w:r>
    </w:p>
    <w:p w:rsidR="009338B0" w:rsidRDefault="009338B0" w:rsidP="009338B0">
      <w:pPr>
        <w:pStyle w:val="ConsPlusNormal"/>
        <w:jc w:val="both"/>
      </w:pPr>
    </w:p>
    <w:p w:rsidR="009338B0" w:rsidRDefault="009338B0" w:rsidP="009338B0">
      <w:pPr>
        <w:pStyle w:val="ConsPlusNormal"/>
        <w:jc w:val="both"/>
        <w:rPr>
          <w:lang w:val="en-US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6"/>
        <w:gridCol w:w="1028"/>
        <w:gridCol w:w="1082"/>
        <w:gridCol w:w="1084"/>
        <w:gridCol w:w="1242"/>
        <w:gridCol w:w="1590"/>
        <w:gridCol w:w="1132"/>
        <w:gridCol w:w="1574"/>
      </w:tblGrid>
      <w:tr w:rsidR="009338B0" w:rsidRPr="009338B0" w:rsidTr="009338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8B0">
              <w:rPr>
                <w:sz w:val="18"/>
                <w:szCs w:val="18"/>
              </w:rPr>
              <w:t>ФИО претендента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8B0">
              <w:rPr>
                <w:sz w:val="18"/>
                <w:szCs w:val="18"/>
              </w:rPr>
              <w:t>Номер и дата кредитного договора (договора займа)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8B0">
              <w:rPr>
                <w:sz w:val="18"/>
                <w:szCs w:val="18"/>
              </w:rPr>
              <w:t>Сумма кредита всего, по кредитному договору (договору займа), в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8B0">
              <w:rPr>
                <w:sz w:val="18"/>
                <w:szCs w:val="18"/>
              </w:rPr>
              <w:t xml:space="preserve">Размер процентной ставки по кредитному договору (договору займа), </w:t>
            </w:r>
            <w:proofErr w:type="gramStart"/>
            <w:r w:rsidRPr="009338B0">
              <w:rPr>
                <w:sz w:val="18"/>
                <w:szCs w:val="18"/>
              </w:rPr>
              <w:t>в</w:t>
            </w:r>
            <w:proofErr w:type="gramEnd"/>
            <w:r w:rsidRPr="009338B0">
              <w:rPr>
                <w:sz w:val="18"/>
                <w:szCs w:val="18"/>
              </w:rPr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8B0">
              <w:rPr>
                <w:sz w:val="18"/>
                <w:szCs w:val="18"/>
              </w:rPr>
              <w:t xml:space="preserve">Доля процентной ставки, уплачиваемая гражданином за счет собственных средств, </w:t>
            </w:r>
            <w:proofErr w:type="gramStart"/>
            <w:r w:rsidRPr="009338B0">
              <w:rPr>
                <w:sz w:val="18"/>
                <w:szCs w:val="18"/>
              </w:rPr>
              <w:t>в</w:t>
            </w:r>
            <w:proofErr w:type="gramEnd"/>
            <w:r w:rsidRPr="009338B0">
              <w:rPr>
                <w:sz w:val="18"/>
                <w:szCs w:val="18"/>
              </w:rPr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8B0">
              <w:rPr>
                <w:sz w:val="18"/>
                <w:szCs w:val="18"/>
              </w:rPr>
              <w:t xml:space="preserve">Доля процентной ставки, уплачиваемая за счет средств республиканского бюджета Республики Мордовия, </w:t>
            </w:r>
            <w:proofErr w:type="gramStart"/>
            <w:r w:rsidRPr="009338B0">
              <w:rPr>
                <w:sz w:val="18"/>
                <w:szCs w:val="18"/>
              </w:rPr>
              <w:t>в</w:t>
            </w:r>
            <w:proofErr w:type="gramEnd"/>
            <w:r w:rsidRPr="009338B0">
              <w:rPr>
                <w:sz w:val="18"/>
                <w:szCs w:val="18"/>
              </w:rPr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8B0">
              <w:rPr>
                <w:sz w:val="18"/>
                <w:szCs w:val="18"/>
              </w:rPr>
              <w:t>Сумма платежа в погашение срочных процентов в месяце, по которому начисляется социальная выплата в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8B0">
              <w:rPr>
                <w:sz w:val="18"/>
                <w:szCs w:val="18"/>
              </w:rPr>
              <w:t>Сумма социальной выплаты из республиканского бюджета Республики Мордовия, в руб.</w:t>
            </w:r>
          </w:p>
        </w:tc>
      </w:tr>
      <w:tr w:rsidR="009338B0" w:rsidRPr="009338B0" w:rsidTr="009338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8B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8B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8B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8B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8B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8B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8B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8B0">
              <w:rPr>
                <w:sz w:val="18"/>
                <w:szCs w:val="18"/>
              </w:rPr>
              <w:t>8</w:t>
            </w:r>
          </w:p>
        </w:tc>
      </w:tr>
      <w:tr w:rsidR="009338B0" w:rsidRPr="009338B0" w:rsidTr="009338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  <w:r w:rsidRPr="009338B0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338B0" w:rsidRPr="009338B0" w:rsidTr="009338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  <w:r w:rsidRPr="009338B0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338B0" w:rsidRPr="009338B0" w:rsidTr="009338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  <w:r w:rsidRPr="009338B0">
              <w:rPr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338B0" w:rsidRPr="009338B0" w:rsidTr="009338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  <w:r w:rsidRPr="009338B0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0" w:rsidRPr="009338B0" w:rsidRDefault="009338B0" w:rsidP="00053283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9338B0" w:rsidRDefault="009338B0" w:rsidP="009338B0">
      <w:pPr>
        <w:pStyle w:val="ConsPlusNormal"/>
        <w:jc w:val="both"/>
      </w:pPr>
    </w:p>
    <w:p w:rsidR="009338B0" w:rsidRDefault="009338B0" w:rsidP="009338B0">
      <w:pPr>
        <w:pStyle w:val="ConsPlusNonformat"/>
        <w:jc w:val="both"/>
      </w:pPr>
      <w:r>
        <w:t>Руководитель уполномоченного органа/</w:t>
      </w:r>
    </w:p>
    <w:p w:rsidR="009338B0" w:rsidRDefault="009338B0" w:rsidP="009338B0">
      <w:pPr>
        <w:pStyle w:val="ConsPlusNonformat"/>
        <w:jc w:val="both"/>
      </w:pPr>
      <w:r>
        <w:t>государственного казенного учреждения _______________ _____________________</w:t>
      </w:r>
    </w:p>
    <w:p w:rsidR="009338B0" w:rsidRDefault="009338B0" w:rsidP="009338B0">
      <w:pPr>
        <w:pStyle w:val="ConsPlusNonformat"/>
        <w:jc w:val="both"/>
      </w:pPr>
      <w:r>
        <w:t xml:space="preserve">                                      (подпись, дата) (расшифровка подписи)</w:t>
      </w:r>
    </w:p>
    <w:p w:rsidR="009338B0" w:rsidRDefault="009338B0" w:rsidP="009338B0">
      <w:pPr>
        <w:pStyle w:val="ConsPlusNonformat"/>
        <w:jc w:val="both"/>
      </w:pPr>
      <w:r>
        <w:t>Главный бухгалтер</w:t>
      </w:r>
    </w:p>
    <w:p w:rsidR="009338B0" w:rsidRDefault="009338B0" w:rsidP="009338B0">
      <w:pPr>
        <w:pStyle w:val="ConsPlusNonformat"/>
        <w:jc w:val="both"/>
      </w:pPr>
      <w:r>
        <w:t>уполномоченного органа/</w:t>
      </w:r>
    </w:p>
    <w:p w:rsidR="009338B0" w:rsidRDefault="009338B0" w:rsidP="009338B0">
      <w:pPr>
        <w:pStyle w:val="ConsPlusNonformat"/>
        <w:jc w:val="both"/>
      </w:pPr>
      <w:r>
        <w:t>государственного казенного учреждения _____________ _______________________</w:t>
      </w:r>
    </w:p>
    <w:p w:rsidR="009338B0" w:rsidRDefault="009338B0" w:rsidP="009338B0">
      <w:pPr>
        <w:pStyle w:val="ConsPlusNonformat"/>
        <w:jc w:val="both"/>
      </w:pPr>
      <w:r>
        <w:t xml:space="preserve">                                    (подпись, дата) (расшифровка подписи)</w:t>
      </w:r>
    </w:p>
    <w:p w:rsidR="002F5563" w:rsidRDefault="002F5563">
      <w:bookmarkStart w:id="1" w:name="_GoBack"/>
      <w:bookmarkEnd w:id="1"/>
    </w:p>
    <w:sectPr w:rsidR="002F5563" w:rsidSect="009338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B0"/>
    <w:rsid w:val="002F5563"/>
    <w:rsid w:val="0093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3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3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2019-06-09T12:30:00Z</dcterms:created>
  <dcterms:modified xsi:type="dcterms:W3CDTF">2019-06-09T12:40:00Z</dcterms:modified>
</cp:coreProperties>
</file>