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E1" w:rsidRDefault="008D55E1" w:rsidP="008D55E1">
      <w:pPr>
        <w:pStyle w:val="ConsPlusNormal"/>
        <w:jc w:val="right"/>
        <w:outlineLvl w:val="0"/>
      </w:pPr>
      <w:r>
        <w:t>Приложение N 3</w:t>
      </w:r>
    </w:p>
    <w:p w:rsidR="008D55E1" w:rsidRDefault="008D55E1" w:rsidP="008D55E1">
      <w:pPr>
        <w:pStyle w:val="ConsPlusNormal"/>
        <w:jc w:val="right"/>
      </w:pPr>
      <w:r>
        <w:t>к постановлению</w:t>
      </w:r>
    </w:p>
    <w:p w:rsidR="008D55E1" w:rsidRDefault="008D55E1" w:rsidP="008D55E1">
      <w:pPr>
        <w:pStyle w:val="ConsPlusNormal"/>
        <w:jc w:val="right"/>
      </w:pPr>
      <w:r>
        <w:t>Правительства</w:t>
      </w:r>
    </w:p>
    <w:p w:rsidR="008D55E1" w:rsidRDefault="008D55E1" w:rsidP="008D55E1">
      <w:pPr>
        <w:pStyle w:val="ConsPlusNormal"/>
        <w:jc w:val="right"/>
      </w:pPr>
      <w:r>
        <w:t>Республики Марий Эл</w:t>
      </w:r>
    </w:p>
    <w:p w:rsidR="008D55E1" w:rsidRDefault="008D55E1" w:rsidP="008D55E1">
      <w:pPr>
        <w:pStyle w:val="ConsPlusNormal"/>
        <w:jc w:val="right"/>
      </w:pPr>
      <w:r>
        <w:t>от 15 октября 2015 г. N 561</w:t>
      </w:r>
    </w:p>
    <w:p w:rsidR="008D55E1" w:rsidRDefault="008D55E1" w:rsidP="008D55E1">
      <w:pPr>
        <w:pStyle w:val="ConsPlusNormal"/>
        <w:rPr>
          <w:sz w:val="24"/>
          <w:szCs w:val="24"/>
        </w:rPr>
      </w:pPr>
    </w:p>
    <w:p w:rsidR="008D55E1" w:rsidRDefault="008D55E1" w:rsidP="00633E8E">
      <w:pPr>
        <w:pStyle w:val="ConsPlusNormal"/>
        <w:jc w:val="center"/>
        <w:rPr/>
      </w:pPr>
      <w:proofErr w:type="gramStart"/>
      <w:r>
        <w:rPr/>
        <w:t>(в ред. постановления Правительства Республики Марий Эл</w:t>
      </w:r>
      <w:proofErr w:type="gramEnd"/>
    </w:p>
    <w:p w:rsidR="008D55E1" w:rsidRDefault="008D55E1" w:rsidP="00633E8E">
      <w:pPr>
        <w:pStyle w:val="ConsPlusNormal"/>
        <w:jc w:val="center"/>
        <w:rPr/>
      </w:pPr>
      <w:r>
        <w:rPr/>
        <w:t>от 07.07.2016 N 324)</w:t>
      </w:r>
    </w:p>
    <w:p w:rsidR="008D55E1" w:rsidRDefault="008D55E1" w:rsidP="008D55E1">
      <w:pPr>
        <w:pStyle w:val="ConsPlusNormal"/>
        <w:jc w:val="both"/>
      </w:pPr>
    </w:p>
    <w:p w:rsidR="008D55E1" w:rsidRDefault="008D55E1" w:rsidP="008D55E1">
      <w:pPr>
        <w:pStyle w:val="ConsPlusTitle"/>
        <w:jc w:val="center"/>
      </w:pPr>
      <w:bookmarkStart w:id="0" w:name="Par335"/>
      <w:bookmarkEnd w:id="0"/>
      <w:r>
        <w:t>ТИПОВАЯ ФОРМА ДОГОВОРА</w:t>
      </w:r>
    </w:p>
    <w:p w:rsidR="008D55E1" w:rsidRDefault="008D55E1" w:rsidP="008D55E1">
      <w:pPr>
        <w:pStyle w:val="ConsPlusTitle"/>
        <w:jc w:val="center"/>
      </w:pPr>
      <w:r>
        <w:t>О ПРЕДОСТАВЛЕНИИ СОЦИАЛЬНЫХ ВЫПЛАТ НА ПОНИЖЕНИЕ</w:t>
      </w:r>
    </w:p>
    <w:p w:rsidR="008D55E1" w:rsidRDefault="008D55E1" w:rsidP="008D55E1">
      <w:pPr>
        <w:pStyle w:val="ConsPlusTitle"/>
        <w:jc w:val="center"/>
      </w:pPr>
      <w:r>
        <w:t>СТОИМОСТИ СТРОИТЕЛЬСТВА ЖИЛЬЯ РАБОТНИКАМ БЮДЖЕТНОЙ СФЕРЫ</w:t>
      </w:r>
    </w:p>
    <w:p w:rsidR="008D55E1" w:rsidRDefault="008D55E1" w:rsidP="008D55E1">
      <w:pPr>
        <w:pStyle w:val="ConsPlusNormal"/>
        <w:jc w:val="both"/>
      </w:pPr>
    </w:p>
    <w:p w:rsidR="008D55E1" w:rsidRDefault="008D55E1" w:rsidP="008D55E1">
      <w:pPr>
        <w:pStyle w:val="ConsPlusNonformat"/>
        <w:jc w:val="both"/>
      </w:pPr>
      <w:r>
        <w:t xml:space="preserve">    г. Йошкар-Ола                                     "___"_______ 20__ г.</w:t>
      </w:r>
    </w:p>
    <w:p w:rsidR="008D55E1" w:rsidRDefault="008D55E1" w:rsidP="008D55E1">
      <w:pPr>
        <w:pStyle w:val="ConsPlusNonformat"/>
        <w:jc w:val="both"/>
      </w:pPr>
      <w:r>
        <w:t xml:space="preserve">    Министерство    строительства,    архитектуры  и  жилищно-коммунального</w:t>
      </w:r>
    </w:p>
    <w:p w:rsidR="008D55E1" w:rsidRDefault="008D55E1" w:rsidP="008D55E1">
      <w:pPr>
        <w:pStyle w:val="ConsPlusNonformat"/>
        <w:jc w:val="both"/>
      </w:pPr>
      <w:r>
        <w:t xml:space="preserve">хозяйства  Республики  Марий  Эл,  </w:t>
      </w:r>
      <w:proofErr w:type="gramStart"/>
      <w:r>
        <w:t>именуемое</w:t>
      </w:r>
      <w:proofErr w:type="gramEnd"/>
      <w:r>
        <w:t xml:space="preserve">  в дальнейшем "Государственный</w:t>
      </w:r>
    </w:p>
    <w:p w:rsidR="008D55E1" w:rsidRDefault="008D55E1" w:rsidP="008D55E1">
      <w:pPr>
        <w:pStyle w:val="ConsPlusNonformat"/>
        <w:jc w:val="both"/>
      </w:pPr>
      <w:r>
        <w:t>заказчик", в лице министра __________________________________, действующего</w:t>
      </w:r>
    </w:p>
    <w:p w:rsidR="008D55E1" w:rsidRDefault="008D55E1" w:rsidP="008D55E1">
      <w:pPr>
        <w:pStyle w:val="ConsPlusNonformat"/>
        <w:jc w:val="both"/>
      </w:pPr>
      <w:r>
        <w:t>на основании _____________________________________________________________,</w:t>
      </w:r>
    </w:p>
    <w:p w:rsidR="008D55E1" w:rsidRDefault="008D55E1" w:rsidP="008D55E1">
      <w:pPr>
        <w:pStyle w:val="ConsPlusNonformat"/>
        <w:jc w:val="both"/>
      </w:pPr>
      <w:r>
        <w:t xml:space="preserve">        (наименование и реквизиты документа, определяющего полномочия лица)</w:t>
      </w:r>
    </w:p>
    <w:p w:rsidR="008D55E1" w:rsidRDefault="008D55E1" w:rsidP="008D55E1">
      <w:pPr>
        <w:pStyle w:val="ConsPlusNonformat"/>
        <w:jc w:val="both"/>
      </w:pPr>
      <w:r>
        <w:t>с одной стороны, и гражданин _____________________________________________,</w:t>
      </w:r>
    </w:p>
    <w:p w:rsidR="008D55E1" w:rsidRDefault="008D55E1" w:rsidP="008D55E1">
      <w:pPr>
        <w:pStyle w:val="ConsPlusNonformat"/>
        <w:jc w:val="both"/>
      </w:pPr>
      <w:r>
        <w:t xml:space="preserve">                                     (фамилия, имя, отчество)</w:t>
      </w:r>
    </w:p>
    <w:p w:rsidR="008D55E1" w:rsidRDefault="008D55E1" w:rsidP="008D55E1">
      <w:pPr>
        <w:pStyle w:val="ConsPlusNonformat"/>
        <w:jc w:val="both"/>
      </w:pPr>
      <w:r>
        <w:t>паспорт: __________________________, выдан _______________________________,</w:t>
      </w:r>
    </w:p>
    <w:p w:rsidR="008D55E1" w:rsidRDefault="008D55E1" w:rsidP="008D55E1">
      <w:pPr>
        <w:pStyle w:val="ConsPlusNonformat"/>
        <w:jc w:val="both"/>
      </w:pPr>
      <w:r>
        <w:t xml:space="preserve">            (серия, номер)</w:t>
      </w:r>
    </w:p>
    <w:p w:rsidR="008D55E1" w:rsidRDefault="008D55E1" w:rsidP="008D55E1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8D55E1" w:rsidRDefault="008D55E1" w:rsidP="008D55E1">
      <w:pPr>
        <w:pStyle w:val="ConsPlusNonformat"/>
        <w:jc w:val="both"/>
      </w:pPr>
      <w:proofErr w:type="gramStart"/>
      <w:r>
        <w:t>с  другой  стороны,  именуемый  в дальнейшем "Получатель", вместе именуемые</w:t>
      </w:r>
      <w:proofErr w:type="gramEnd"/>
    </w:p>
    <w:p w:rsidR="008D55E1" w:rsidRDefault="008D55E1" w:rsidP="008D55E1">
      <w:pPr>
        <w:pStyle w:val="ConsPlusNonformat"/>
        <w:jc w:val="both"/>
      </w:pPr>
      <w:r>
        <w:t>"Стороны", заключили настоящий Договор о нижеследующем.</w:t>
      </w:r>
    </w:p>
    <w:p w:rsidR="008D55E1" w:rsidRDefault="008D55E1" w:rsidP="008D55E1">
      <w:pPr>
        <w:pStyle w:val="ConsPlusNonformat"/>
        <w:jc w:val="both"/>
      </w:pPr>
    </w:p>
    <w:p w:rsidR="008D55E1" w:rsidRDefault="008D55E1" w:rsidP="008D55E1">
      <w:pPr>
        <w:pStyle w:val="ConsPlusNonformat"/>
        <w:jc w:val="both"/>
      </w:pPr>
      <w:r>
        <w:t xml:space="preserve">                           1. Предмет Договора</w:t>
      </w:r>
    </w:p>
    <w:p w:rsidR="008D55E1" w:rsidRDefault="008D55E1" w:rsidP="008D55E1">
      <w:pPr>
        <w:pStyle w:val="ConsPlusNonformat"/>
        <w:jc w:val="both"/>
      </w:pPr>
    </w:p>
    <w:p w:rsidR="008D55E1" w:rsidRDefault="008D55E1" w:rsidP="008D55E1">
      <w:pPr>
        <w:pStyle w:val="ConsPlusNonformat"/>
        <w:jc w:val="both"/>
      </w:pPr>
      <w:r>
        <w:t xml:space="preserve">    1.1.  Предметом  настоящего Договора являются взаимоотношения Сторон </w:t>
      </w:r>
      <w:proofErr w:type="gramStart"/>
      <w:r>
        <w:t>по</w:t>
      </w:r>
      <w:proofErr w:type="gramEnd"/>
    </w:p>
    <w:p w:rsidR="008D55E1" w:rsidRDefault="008D55E1" w:rsidP="008D55E1">
      <w:pPr>
        <w:pStyle w:val="ConsPlusNonformat"/>
        <w:jc w:val="both"/>
      </w:pPr>
      <w:r>
        <w:t>предоставлению (получению) социальной выплаты.</w:t>
      </w:r>
    </w:p>
    <w:p w:rsidR="008D55E1" w:rsidRDefault="008D55E1" w:rsidP="008D55E1">
      <w:pPr>
        <w:pStyle w:val="ConsPlusNonformat"/>
        <w:jc w:val="both"/>
      </w:pPr>
      <w:r>
        <w:t xml:space="preserve">    1.2.  Государственный  заказчик  предоставляет  социальную  выплату  </w:t>
      </w:r>
      <w:proofErr w:type="gramStart"/>
      <w:r>
        <w:t>на</w:t>
      </w:r>
      <w:proofErr w:type="gramEnd"/>
    </w:p>
    <w:p w:rsidR="008D55E1" w:rsidRDefault="008D55E1" w:rsidP="008D55E1">
      <w:pPr>
        <w:pStyle w:val="ConsPlusNonformat"/>
        <w:jc w:val="both"/>
      </w:pPr>
      <w:r>
        <w:t>понижение   стоимости   строительства   квартиры   гражданину,  являющемуся</w:t>
      </w:r>
    </w:p>
    <w:p w:rsidR="008D55E1" w:rsidRDefault="008D55E1" w:rsidP="008D55E1">
      <w:pPr>
        <w:pStyle w:val="ConsPlusNonformat"/>
        <w:jc w:val="both"/>
      </w:pPr>
      <w:r>
        <w:t>работником бюджетной сферы (далее - социальная выплата).</w:t>
      </w:r>
    </w:p>
    <w:p w:rsidR="008D55E1" w:rsidRDefault="008D55E1" w:rsidP="008D55E1">
      <w:pPr>
        <w:pStyle w:val="ConsPlusNonformat"/>
        <w:jc w:val="both"/>
      </w:pPr>
      <w:r>
        <w:t xml:space="preserve">    1.3.  Социальные  выплаты производятся за счет средств </w:t>
      </w:r>
      <w:proofErr w:type="gramStart"/>
      <w:r>
        <w:t>республиканского</w:t>
      </w:r>
      <w:proofErr w:type="gramEnd"/>
    </w:p>
    <w:p w:rsidR="008D55E1" w:rsidRDefault="008D55E1" w:rsidP="008D55E1">
      <w:pPr>
        <w:pStyle w:val="ConsPlusNonformat"/>
        <w:jc w:val="both"/>
      </w:pPr>
      <w:r>
        <w:t>бюджета Республики Марий Эл при строительстве квартиры работникам бюджетной</w:t>
      </w:r>
    </w:p>
    <w:p w:rsidR="008D55E1" w:rsidRDefault="008D55E1" w:rsidP="008D55E1">
      <w:pPr>
        <w:pStyle w:val="ConsPlusNonformat"/>
        <w:jc w:val="both"/>
      </w:pPr>
      <w:r>
        <w:t xml:space="preserve">сферы  в  соответствии  с  </w:t>
      </w:r>
      <w:r>
        <w:rPr/>
        <w:t>Положением</w:t>
      </w:r>
      <w:r>
        <w:t xml:space="preserve">  о  предоставлении  социальных выплат</w:t>
      </w:r>
    </w:p>
    <w:p w:rsidR="008D55E1" w:rsidRDefault="008D55E1" w:rsidP="008D55E1">
      <w:pPr>
        <w:pStyle w:val="ConsPlusNonformat"/>
        <w:jc w:val="both"/>
      </w:pPr>
      <w:r>
        <w:t>работникам  бюджетной  сферы при строительстве жилья в Республике Марий Эл,</w:t>
      </w:r>
    </w:p>
    <w:p w:rsidR="008D55E1" w:rsidRDefault="008D55E1" w:rsidP="008D55E1">
      <w:pPr>
        <w:pStyle w:val="ConsPlusNonformat"/>
        <w:jc w:val="both"/>
      </w:pPr>
      <w:proofErr w:type="gramStart"/>
      <w:r>
        <w:t>утвержденным  постановлением  Правительства  Республики  Марий  Эл (далее -</w:t>
      </w:r>
      <w:proofErr w:type="gramEnd"/>
    </w:p>
    <w:p w:rsidR="008D55E1" w:rsidRDefault="008D55E1" w:rsidP="008D55E1">
      <w:pPr>
        <w:pStyle w:val="ConsPlusNonformat"/>
        <w:jc w:val="both"/>
      </w:pPr>
      <w:proofErr w:type="gramStart"/>
      <w:r>
        <w:t>Положение).</w:t>
      </w:r>
      <w:proofErr w:type="gramEnd"/>
    </w:p>
    <w:p w:rsidR="008D55E1" w:rsidRDefault="008D55E1" w:rsidP="008D55E1">
      <w:pPr>
        <w:pStyle w:val="ConsPlusNonformat"/>
        <w:jc w:val="both"/>
      </w:pPr>
    </w:p>
    <w:p w:rsidR="008D55E1" w:rsidRDefault="008D55E1" w:rsidP="008D55E1">
      <w:pPr>
        <w:pStyle w:val="ConsPlusNonformat"/>
        <w:jc w:val="both"/>
      </w:pPr>
      <w:r>
        <w:t xml:space="preserve">               2. Условия предоставления социальных выплат</w:t>
      </w:r>
    </w:p>
    <w:p w:rsidR="008D55E1" w:rsidRDefault="008D55E1" w:rsidP="008D55E1">
      <w:pPr>
        <w:pStyle w:val="ConsPlusNonformat"/>
        <w:jc w:val="both"/>
      </w:pPr>
    </w:p>
    <w:p w:rsidR="008D55E1" w:rsidRDefault="008D55E1" w:rsidP="008D55E1">
      <w:pPr>
        <w:pStyle w:val="ConsPlusNonformat"/>
        <w:jc w:val="both"/>
      </w:pPr>
      <w:bookmarkStart w:id="1" w:name="Par369"/>
      <w:bookmarkEnd w:id="1"/>
      <w:r>
        <w:t xml:space="preserve">    2.1. Социальная выплата предоставляется в размере _____________ рублей,</w:t>
      </w:r>
    </w:p>
    <w:p w:rsidR="008D55E1" w:rsidRDefault="008D55E1" w:rsidP="008D55E1">
      <w:pPr>
        <w:pStyle w:val="ConsPlusNonformat"/>
        <w:jc w:val="both"/>
      </w:pPr>
      <w:proofErr w:type="gramStart"/>
      <w:r>
        <w:t>соответствующем</w:t>
      </w:r>
      <w:proofErr w:type="gramEnd"/>
      <w:r>
        <w:t xml:space="preserve">  размеру  социальной  выплаты,  определенному расчетом сумм</w:t>
      </w:r>
    </w:p>
    <w:p w:rsidR="008D55E1" w:rsidRDefault="008D55E1" w:rsidP="008D55E1">
      <w:pPr>
        <w:pStyle w:val="ConsPlusNonformat"/>
        <w:jc w:val="both"/>
      </w:pPr>
      <w:r>
        <w:t>социальных выплат.</w:t>
      </w:r>
    </w:p>
    <w:p w:rsidR="008D55E1" w:rsidRDefault="008D55E1" w:rsidP="008D55E1">
      <w:pPr>
        <w:pStyle w:val="ConsPlusNonformat"/>
        <w:jc w:val="both"/>
      </w:pPr>
      <w:r>
        <w:t xml:space="preserve">    2.2. Социальная  выплата  предоставляется Получателю путем перечисления</w:t>
      </w:r>
    </w:p>
    <w:p w:rsidR="008D55E1" w:rsidRDefault="008D55E1" w:rsidP="008D55E1">
      <w:pPr>
        <w:pStyle w:val="ConsPlusNonformat"/>
        <w:jc w:val="both"/>
      </w:pPr>
      <w:r>
        <w:t xml:space="preserve">средств на счет _________________________ </w:t>
      </w:r>
      <w:proofErr w:type="gramStart"/>
      <w:r>
        <w:t>в</w:t>
      </w:r>
      <w:proofErr w:type="gramEnd"/>
      <w:r>
        <w:t xml:space="preserve"> ______________________________.</w:t>
      </w:r>
    </w:p>
    <w:p w:rsidR="008D55E1" w:rsidRDefault="008D55E1" w:rsidP="008D55E1">
      <w:pPr>
        <w:pStyle w:val="ConsPlusNonformat"/>
        <w:jc w:val="both"/>
      </w:pPr>
      <w:r>
        <w:t xml:space="preserve">    2.3. Государственный заказчик обязан:</w:t>
      </w:r>
    </w:p>
    <w:p w:rsidR="008D55E1" w:rsidRDefault="008D55E1" w:rsidP="008D55E1">
      <w:pPr>
        <w:pStyle w:val="ConsPlusNonformat"/>
        <w:jc w:val="both"/>
      </w:pPr>
      <w:r>
        <w:t xml:space="preserve">    предоставить  социальную выплату в размере, предусмотренном </w:t>
      </w:r>
      <w:r>
        <w:rPr/>
        <w:t>пунктом 2.1</w:t>
      </w:r>
    </w:p>
    <w:p w:rsidR="008D55E1" w:rsidRDefault="008D55E1" w:rsidP="008D55E1">
      <w:pPr>
        <w:pStyle w:val="ConsPlusNonformat"/>
        <w:jc w:val="both"/>
      </w:pPr>
      <w:r>
        <w:t>настоящего Договора;</w:t>
      </w:r>
    </w:p>
    <w:p w:rsidR="008D55E1" w:rsidRDefault="008D55E1" w:rsidP="008D55E1">
      <w:pPr>
        <w:pStyle w:val="ConsPlusNonformat"/>
        <w:jc w:val="both"/>
      </w:pPr>
      <w:r>
        <w:t xml:space="preserve">    своевременно   в  соответствии  с  условиями  </w:t>
      </w:r>
      <w:r>
        <w:rPr/>
        <w:t>Положения</w:t>
      </w:r>
      <w:r>
        <w:t xml:space="preserve">  и  </w:t>
      </w:r>
      <w:proofErr w:type="gramStart"/>
      <w:r>
        <w:t>при</w:t>
      </w:r>
      <w:proofErr w:type="gramEnd"/>
      <w:r>
        <w:t xml:space="preserve">  полном</w:t>
      </w:r>
    </w:p>
    <w:p w:rsidR="008D55E1" w:rsidRDefault="008D55E1" w:rsidP="008D55E1">
      <w:pPr>
        <w:pStyle w:val="ConsPlusNonformat"/>
        <w:jc w:val="both"/>
      </w:pPr>
      <w:proofErr w:type="gramStart"/>
      <w:r>
        <w:t>выполнении</w:t>
      </w:r>
      <w:proofErr w:type="gramEnd"/>
      <w:r>
        <w:t xml:space="preserve"> Получателем обязательств, определенных </w:t>
      </w:r>
      <w:r>
        <w:rPr/>
        <w:t>пунктами 6</w:t>
      </w:r>
      <w:r>
        <w:t xml:space="preserve"> и </w:t>
      </w:r>
      <w:r>
        <w:rPr/>
        <w:t>19</w:t>
      </w:r>
      <w:r>
        <w:t xml:space="preserve"> Положения</w:t>
      </w:r>
    </w:p>
    <w:p w:rsidR="008D55E1" w:rsidRDefault="008D55E1" w:rsidP="008D55E1">
      <w:pPr>
        <w:pStyle w:val="ConsPlusNonformat"/>
        <w:jc w:val="both"/>
      </w:pPr>
      <w:r>
        <w:t>и  настоящим Договором, производить перечисление средств социальной выплаты</w:t>
      </w:r>
    </w:p>
    <w:p w:rsidR="008D55E1" w:rsidRDefault="008D55E1" w:rsidP="008D55E1">
      <w:pPr>
        <w:pStyle w:val="ConsPlusNonformat"/>
        <w:jc w:val="both"/>
      </w:pPr>
      <w:r>
        <w:t>на счет строительной организации _________________________________________;</w:t>
      </w:r>
    </w:p>
    <w:p w:rsidR="008D55E1" w:rsidRDefault="008D55E1" w:rsidP="008D55E1">
      <w:pPr>
        <w:pStyle w:val="ConsPlusNonformat"/>
        <w:jc w:val="both"/>
      </w:pPr>
      <w:r>
        <w:t xml:space="preserve">    своевременно   уведомлять  Получателя  об  изменениях,  произошедших  </w:t>
      </w:r>
      <w:proofErr w:type="gramStart"/>
      <w:r>
        <w:t>в</w:t>
      </w:r>
      <w:proofErr w:type="gramEnd"/>
    </w:p>
    <w:p w:rsidR="008D55E1" w:rsidRDefault="008D55E1" w:rsidP="008D55E1">
      <w:pPr>
        <w:pStyle w:val="ConsPlusNonformat"/>
        <w:jc w:val="both"/>
      </w:pPr>
      <w:proofErr w:type="gramStart"/>
      <w:r>
        <w:t>процессе</w:t>
      </w:r>
      <w:proofErr w:type="gramEnd"/>
      <w:r>
        <w:t xml:space="preserve"> реализации положений настоящего Договора.</w:t>
      </w:r>
    </w:p>
    <w:p w:rsidR="008D55E1" w:rsidRDefault="008D55E1" w:rsidP="008D55E1">
      <w:pPr>
        <w:pStyle w:val="ConsPlusNonformat"/>
        <w:jc w:val="both"/>
      </w:pPr>
      <w:r>
        <w:t xml:space="preserve">    2.4.   Получатель  обязан  получить  социальную  выплату  на  условиях,</w:t>
      </w:r>
    </w:p>
    <w:p w:rsidR="008D55E1" w:rsidRDefault="008D55E1" w:rsidP="008D55E1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</w:t>
      </w:r>
      <w:r>
        <w:rPr/>
        <w:t>Положением</w:t>
      </w:r>
      <w:r>
        <w:t>.</w:t>
      </w:r>
    </w:p>
    <w:p w:rsidR="008D55E1" w:rsidRDefault="008D55E1" w:rsidP="008D55E1">
      <w:pPr>
        <w:pStyle w:val="ConsPlusNonformat"/>
        <w:jc w:val="both"/>
      </w:pPr>
    </w:p>
    <w:p w:rsidR="008D55E1" w:rsidRDefault="008D55E1" w:rsidP="008D55E1">
      <w:pPr>
        <w:pStyle w:val="ConsPlusNonformat"/>
        <w:jc w:val="both"/>
      </w:pPr>
      <w:r>
        <w:t xml:space="preserve">                         3. Срок действия Договора</w:t>
      </w:r>
    </w:p>
    <w:p w:rsidR="008D55E1" w:rsidRDefault="008D55E1" w:rsidP="008D55E1">
      <w:pPr>
        <w:pStyle w:val="ConsPlusNonformat"/>
        <w:jc w:val="both"/>
      </w:pPr>
    </w:p>
    <w:p w:rsidR="008D55E1" w:rsidRDefault="008D55E1" w:rsidP="008D55E1">
      <w:pPr>
        <w:pStyle w:val="ConsPlusNonformat"/>
        <w:jc w:val="both"/>
      </w:pPr>
      <w:r>
        <w:lastRenderedPageBreak/>
        <w:t xml:space="preserve">    3.1.  Настоящий  Договор  вступает  в  силу  с  момента  его подписания</w:t>
      </w:r>
    </w:p>
    <w:p w:rsidR="008D55E1" w:rsidRDefault="008D55E1" w:rsidP="008D55E1">
      <w:pPr>
        <w:pStyle w:val="ConsPlusNonformat"/>
        <w:jc w:val="both"/>
      </w:pPr>
      <w:r>
        <w:t xml:space="preserve">Сторонами  и  действует  до  момента  полного  исполнения  Сторонами  </w:t>
      </w:r>
      <w:proofErr w:type="gramStart"/>
      <w:r>
        <w:t>своих</w:t>
      </w:r>
      <w:proofErr w:type="gramEnd"/>
    </w:p>
    <w:p w:rsidR="008D55E1" w:rsidRDefault="008D55E1" w:rsidP="008D55E1">
      <w:pPr>
        <w:pStyle w:val="ConsPlusNonformat"/>
        <w:jc w:val="both"/>
      </w:pPr>
      <w:r>
        <w:t>обязательств.</w:t>
      </w:r>
    </w:p>
    <w:p w:rsidR="008D55E1" w:rsidRDefault="008D55E1" w:rsidP="008D55E1">
      <w:pPr>
        <w:pStyle w:val="ConsPlusNonformat"/>
        <w:jc w:val="both"/>
      </w:pPr>
    </w:p>
    <w:p w:rsidR="008D55E1" w:rsidRDefault="008D55E1" w:rsidP="008D55E1">
      <w:pPr>
        <w:pStyle w:val="ConsPlusNonformat"/>
        <w:jc w:val="both"/>
      </w:pPr>
      <w:r>
        <w:t xml:space="preserve">                            4. Прочие условия</w:t>
      </w:r>
    </w:p>
    <w:p w:rsidR="008D55E1" w:rsidRDefault="008D55E1" w:rsidP="008D55E1">
      <w:pPr>
        <w:pStyle w:val="ConsPlusNonformat"/>
        <w:jc w:val="both"/>
      </w:pPr>
    </w:p>
    <w:p w:rsidR="008D55E1" w:rsidRDefault="008D55E1" w:rsidP="008D55E1">
      <w:pPr>
        <w:pStyle w:val="ConsPlusNonformat"/>
        <w:jc w:val="both"/>
      </w:pPr>
      <w:r>
        <w:t xml:space="preserve">    4.1. Любое уведомление или сообщение, направляемое Сторонами друг другу</w:t>
      </w:r>
    </w:p>
    <w:p w:rsidR="008D55E1" w:rsidRDefault="008D55E1" w:rsidP="008D55E1">
      <w:pPr>
        <w:pStyle w:val="ConsPlusNonformat"/>
        <w:jc w:val="both"/>
      </w:pPr>
      <w:r>
        <w:t>по  настоящему  Договору,  должно  быть совершено в письменной форме. Такое</w:t>
      </w:r>
    </w:p>
    <w:p w:rsidR="008D55E1" w:rsidRDefault="008D55E1" w:rsidP="008D55E1">
      <w:pPr>
        <w:pStyle w:val="ConsPlusNonformat"/>
        <w:jc w:val="both"/>
      </w:pPr>
      <w:r>
        <w:t>уведомление  или  сообщение считается направленным надлежащим образом, если</w:t>
      </w:r>
    </w:p>
    <w:p w:rsidR="008D55E1" w:rsidRDefault="008D55E1" w:rsidP="008D55E1">
      <w:pPr>
        <w:pStyle w:val="ConsPlusNonformat"/>
        <w:jc w:val="both"/>
      </w:pPr>
      <w:r>
        <w:t>оно   доставлено   адресату   посыльным,  заказным  письмом,  телексом  или</w:t>
      </w:r>
    </w:p>
    <w:p w:rsidR="008D55E1" w:rsidRDefault="008D55E1" w:rsidP="008D55E1">
      <w:pPr>
        <w:pStyle w:val="ConsPlusNonformat"/>
        <w:jc w:val="both"/>
      </w:pPr>
      <w:r>
        <w:t>телефаксом   по  адресу,  указанному  в  настоящем  Договоре,  за  подписью</w:t>
      </w:r>
    </w:p>
    <w:p w:rsidR="008D55E1" w:rsidRDefault="008D55E1" w:rsidP="008D55E1">
      <w:pPr>
        <w:pStyle w:val="ConsPlusNonformat"/>
        <w:jc w:val="both"/>
      </w:pPr>
      <w:r>
        <w:t>уполномоченного лица.</w:t>
      </w:r>
    </w:p>
    <w:p w:rsidR="008D55E1" w:rsidRDefault="008D55E1" w:rsidP="008D55E1">
      <w:pPr>
        <w:pStyle w:val="ConsPlusNonformat"/>
        <w:jc w:val="both"/>
      </w:pPr>
      <w:r>
        <w:t xml:space="preserve">    4.2.  В  случае  изменения  одной  из  Сторон  своего  юридического или</w:t>
      </w:r>
    </w:p>
    <w:p w:rsidR="008D55E1" w:rsidRDefault="008D55E1" w:rsidP="008D55E1">
      <w:pPr>
        <w:pStyle w:val="ConsPlusNonformat"/>
        <w:jc w:val="both"/>
      </w:pPr>
      <w:r>
        <w:t>почтового адреса она обязана информировать об этом другую Сторону.</w:t>
      </w:r>
    </w:p>
    <w:p w:rsidR="008D55E1" w:rsidRDefault="008D55E1" w:rsidP="008D55E1">
      <w:pPr>
        <w:pStyle w:val="ConsPlusNonformat"/>
        <w:jc w:val="both"/>
      </w:pPr>
      <w:r>
        <w:t xml:space="preserve">    4.3.  В  случае  изменения  у одной из Сторон банковских реквизитов она</w:t>
      </w:r>
    </w:p>
    <w:p w:rsidR="008D55E1" w:rsidRDefault="008D55E1" w:rsidP="008D55E1">
      <w:pPr>
        <w:pStyle w:val="ConsPlusNonformat"/>
        <w:jc w:val="both"/>
      </w:pPr>
      <w:proofErr w:type="gramStart"/>
      <w:r>
        <w:t>обязана</w:t>
      </w:r>
      <w:proofErr w:type="gramEnd"/>
      <w:r>
        <w:t xml:space="preserve">  информировать  об  этом  другую  Сторону до вступления изменений в</w:t>
      </w:r>
    </w:p>
    <w:p w:rsidR="008D55E1" w:rsidRDefault="008D55E1" w:rsidP="008D55E1">
      <w:pPr>
        <w:pStyle w:val="ConsPlusNonformat"/>
        <w:jc w:val="both"/>
      </w:pPr>
      <w:r>
        <w:t>силу.</w:t>
      </w:r>
    </w:p>
    <w:p w:rsidR="008D55E1" w:rsidRDefault="008D55E1" w:rsidP="008D55E1">
      <w:pPr>
        <w:pStyle w:val="ConsPlusNonformat"/>
        <w:jc w:val="both"/>
      </w:pPr>
      <w:r>
        <w:t xml:space="preserve">    4.4.   Споры   по   настоящему   Договору  рассматриваются  в  порядке,</w:t>
      </w:r>
    </w:p>
    <w:p w:rsidR="008D55E1" w:rsidRDefault="008D55E1" w:rsidP="008D55E1">
      <w:pPr>
        <w:pStyle w:val="ConsPlusNonformat"/>
        <w:jc w:val="both"/>
      </w:pPr>
      <w:proofErr w:type="gramStart"/>
      <w:r>
        <w:t>установленном</w:t>
      </w:r>
      <w:proofErr w:type="gramEnd"/>
      <w:r>
        <w:t xml:space="preserve"> законодательством Российской Федерации.</w:t>
      </w:r>
    </w:p>
    <w:p w:rsidR="008D55E1" w:rsidRDefault="008D55E1" w:rsidP="008D55E1">
      <w:pPr>
        <w:pStyle w:val="ConsPlusNonformat"/>
        <w:jc w:val="both"/>
      </w:pPr>
      <w:r>
        <w:t xml:space="preserve">    4.5.   Настоящий   Договор   составлен   в  двух  экземплярах,  имеющих</w:t>
      </w:r>
    </w:p>
    <w:p w:rsidR="008D55E1" w:rsidRDefault="008D55E1" w:rsidP="008D55E1">
      <w:pPr>
        <w:pStyle w:val="ConsPlusNonformat"/>
        <w:jc w:val="both"/>
      </w:pPr>
      <w:r>
        <w:t>одинаковую юридическую силу, по одному для каждой из Сторон.</w:t>
      </w:r>
    </w:p>
    <w:p w:rsidR="008D55E1" w:rsidRDefault="008D55E1" w:rsidP="008D55E1">
      <w:pPr>
        <w:pStyle w:val="ConsPlusNonformat"/>
        <w:jc w:val="both"/>
      </w:pPr>
    </w:p>
    <w:p w:rsidR="008D55E1" w:rsidRDefault="008D55E1" w:rsidP="008D55E1">
      <w:pPr>
        <w:pStyle w:val="ConsPlusNonformat"/>
        <w:jc w:val="both"/>
      </w:pPr>
      <w:r>
        <w:t xml:space="preserve">                        5. Адреса и подписи Сторон</w:t>
      </w:r>
    </w:p>
    <w:p w:rsidR="008D55E1" w:rsidRDefault="008D55E1" w:rsidP="008D55E1">
      <w:pPr>
        <w:pStyle w:val="ConsPlusNonformat"/>
        <w:jc w:val="both"/>
      </w:pPr>
    </w:p>
    <w:p w:rsidR="008D55E1" w:rsidRDefault="008D55E1" w:rsidP="008D55E1">
      <w:pPr>
        <w:pStyle w:val="ConsPlusNonformat"/>
        <w:jc w:val="both"/>
      </w:pPr>
      <w:r>
        <w:t xml:space="preserve">    Государственный заказчик:                     Получатель:</w:t>
      </w:r>
    </w:p>
    <w:p w:rsidR="008D55E1" w:rsidRDefault="008D55E1" w:rsidP="008D55E1">
      <w:pPr>
        <w:pStyle w:val="ConsPlusNonformat"/>
        <w:jc w:val="both"/>
      </w:pPr>
    </w:p>
    <w:p w:rsidR="008D55E1" w:rsidRDefault="008D55E1" w:rsidP="008D55E1">
      <w:pPr>
        <w:pStyle w:val="ConsPlusNonformat"/>
        <w:jc w:val="both"/>
      </w:pPr>
      <w:r>
        <w:t xml:space="preserve">   Министерство строительства,          ___________________________________</w:t>
      </w:r>
    </w:p>
    <w:p w:rsidR="008D55E1" w:rsidRDefault="008D55E1" w:rsidP="008D55E1">
      <w:pPr>
        <w:pStyle w:val="ConsPlusNonformat"/>
        <w:jc w:val="both"/>
      </w:pPr>
      <w:r>
        <w:t>архитектуры и жилищно-коммунального     (фамилия, имя, отчество Получателя)</w:t>
      </w:r>
    </w:p>
    <w:p w:rsidR="008D55E1" w:rsidRDefault="008D55E1" w:rsidP="008D55E1">
      <w:pPr>
        <w:pStyle w:val="ConsPlusNonformat"/>
        <w:jc w:val="both"/>
      </w:pPr>
      <w:r>
        <w:t xml:space="preserve">  хозяйства Республики Марий Эл         Паспорт: серия ____ номер ________,</w:t>
      </w:r>
    </w:p>
    <w:p w:rsidR="008D55E1" w:rsidRDefault="008D55E1" w:rsidP="008D55E1">
      <w:pPr>
        <w:pStyle w:val="ConsPlusNonformat"/>
        <w:jc w:val="both"/>
      </w:pPr>
      <w:r>
        <w:t xml:space="preserve">                                        выдан _____________________________</w:t>
      </w:r>
    </w:p>
    <w:p w:rsidR="008D55E1" w:rsidRDefault="008D55E1" w:rsidP="008D55E1">
      <w:pPr>
        <w:pStyle w:val="ConsPlusNonformat"/>
        <w:jc w:val="both"/>
      </w:pPr>
      <w:r>
        <w:t xml:space="preserve">                                                      (когда)</w:t>
      </w:r>
    </w:p>
    <w:p w:rsidR="008D55E1" w:rsidRDefault="008D55E1" w:rsidP="008D55E1">
      <w:pPr>
        <w:pStyle w:val="ConsPlusNonformat"/>
        <w:jc w:val="both"/>
      </w:pPr>
      <w:r>
        <w:t xml:space="preserve">                                        ___________________________________</w:t>
      </w:r>
    </w:p>
    <w:p w:rsidR="008D55E1" w:rsidRDefault="008D55E1" w:rsidP="008D55E1">
      <w:pPr>
        <w:pStyle w:val="ConsPlusNonformat"/>
        <w:jc w:val="both"/>
      </w:pPr>
      <w:r>
        <w:t xml:space="preserve">                                                       (кем)</w:t>
      </w:r>
    </w:p>
    <w:p w:rsidR="008D55E1" w:rsidRDefault="008D55E1" w:rsidP="008D55E1">
      <w:pPr>
        <w:pStyle w:val="ConsPlusNonformat"/>
        <w:jc w:val="both"/>
      </w:pPr>
      <w:r>
        <w:t xml:space="preserve">    Министр ________________            _______________</w:t>
      </w:r>
    </w:p>
    <w:p w:rsidR="008D55E1" w:rsidRDefault="008D55E1" w:rsidP="008D55E1">
      <w:pPr>
        <w:pStyle w:val="ConsPlusNonformat"/>
        <w:jc w:val="both"/>
      </w:pPr>
      <w:r>
        <w:t xml:space="preserve">               (подпись)                   (подпись)</w:t>
      </w:r>
    </w:p>
    <w:p w:rsidR="008D55E1" w:rsidRDefault="008D55E1" w:rsidP="008D55E1">
      <w:pPr>
        <w:pStyle w:val="ConsPlusNormal"/>
        <w:jc w:val="both"/>
      </w:pPr>
    </w:p>
    <w:p w:rsidR="008D55E1" w:rsidRDefault="008D55E1" w:rsidP="008D55E1">
      <w:pPr>
        <w:pStyle w:val="ConsPlusNormal"/>
        <w:jc w:val="both"/>
      </w:pPr>
    </w:p>
    <w:p w:rsidR="008D55E1" w:rsidRDefault="008D55E1" w:rsidP="008D55E1">
      <w:pPr>
        <w:pStyle w:val="ConsPlusNormal"/>
        <w:jc w:val="both"/>
      </w:pPr>
    </w:p>
    <w:p w:rsidR="008D55E1" w:rsidRDefault="008D55E1" w:rsidP="008D55E1">
      <w:pPr>
        <w:pStyle w:val="ConsPlusNormal"/>
        <w:jc w:val="both"/>
      </w:pPr>
    </w:p>
    <w:p w:rsidR="008D55E1" w:rsidRDefault="008D55E1" w:rsidP="008D55E1">
      <w:pPr>
        <w:pStyle w:val="ConsPlusNormal"/>
        <w:jc w:val="both"/>
      </w:pPr>
    </w:p>
    <w:p w:rsidR="002866BD" w:rsidRDefault="002866BD">
      <w:bookmarkStart w:id="2" w:name="_GoBack"/>
      <w:bookmarkEnd w:id="2"/>
    </w:p>
    <w:sectPr w:rsidR="00286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E1"/>
    <w:rsid w:val="002866BD"/>
    <w:rsid w:val="008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5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5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55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2018-03-02T07:12:00Z</dcterms:created>
  <dcterms:modified xsi:type="dcterms:W3CDTF">2018-03-02T07:15:00Z</dcterms:modified>
</cp:coreProperties>
</file>