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BF" w:rsidRDefault="00D87FBF" w:rsidP="00D87FBF">
      <w:pPr>
        <w:pStyle w:val="ConsPlusNormal"/>
        <w:jc w:val="right"/>
        <w:outlineLvl w:val="1"/>
      </w:pPr>
      <w:r>
        <w:t>Приложение</w:t>
      </w:r>
    </w:p>
    <w:p w:rsidR="00D87FBF" w:rsidRDefault="00D87FBF" w:rsidP="00D87FBF">
      <w:pPr>
        <w:pStyle w:val="ConsPlusNormal"/>
        <w:jc w:val="right"/>
      </w:pPr>
      <w:r>
        <w:t>к Порядку</w:t>
      </w:r>
    </w:p>
    <w:p w:rsidR="00D87FBF" w:rsidRDefault="00D87FBF" w:rsidP="00D87FBF">
      <w:pPr>
        <w:pStyle w:val="ConsPlusNormal"/>
        <w:jc w:val="right"/>
      </w:pPr>
      <w:r>
        <w:t>выдачи Свидетельства,</w:t>
      </w:r>
    </w:p>
    <w:p w:rsidR="00D87FBF" w:rsidRDefault="00D87FBF" w:rsidP="00D87FBF">
      <w:pPr>
        <w:pStyle w:val="ConsPlusNormal"/>
        <w:jc w:val="right"/>
      </w:pPr>
      <w:r>
        <w:t>предоставления и использования</w:t>
      </w:r>
    </w:p>
    <w:p w:rsidR="00D87FBF" w:rsidRDefault="00D87FBF" w:rsidP="00D87FBF">
      <w:pPr>
        <w:pStyle w:val="ConsPlusNormal"/>
        <w:jc w:val="right"/>
      </w:pPr>
      <w:r>
        <w:t>социальных выплат на приобретение</w:t>
      </w:r>
    </w:p>
    <w:p w:rsidR="00D87FBF" w:rsidRDefault="00D87FBF" w:rsidP="00D87FBF">
      <w:pPr>
        <w:pStyle w:val="ConsPlusNormal"/>
        <w:jc w:val="right"/>
      </w:pPr>
      <w:r>
        <w:t>или строительство жилья</w:t>
      </w:r>
    </w:p>
    <w:p w:rsidR="00D87FBF" w:rsidRDefault="00D87FBF" w:rsidP="00D87FBF">
      <w:pPr>
        <w:pStyle w:val="ConsPlusNormal"/>
        <w:jc w:val="right"/>
      </w:pPr>
      <w:r>
        <w:t>по областным целевым программам</w:t>
      </w:r>
    </w:p>
    <w:p w:rsidR="00D87FBF" w:rsidRDefault="00D87FBF" w:rsidP="00D87FBF">
      <w:pPr>
        <w:pStyle w:val="ConsPlusNormal"/>
        <w:jc w:val="right"/>
      </w:pPr>
      <w:r>
        <w:t>"Свой дом", "Свой дом</w:t>
      </w:r>
    </w:p>
    <w:p w:rsidR="00D87FBF" w:rsidRDefault="00D87FBF" w:rsidP="00D87FBF">
      <w:pPr>
        <w:pStyle w:val="ConsPlusNormal"/>
        <w:jc w:val="right"/>
      </w:pPr>
      <w:r>
        <w:t>на 2011 - 2015 годы"</w:t>
      </w:r>
    </w:p>
    <w:p w:rsidR="00D87FBF" w:rsidRDefault="00D87FBF" w:rsidP="00D87FBF">
      <w:pPr>
        <w:pStyle w:val="ConsPlusNormal"/>
        <w:jc w:val="both"/>
      </w:pPr>
    </w:p>
    <w:p w:rsidR="00D87FBF" w:rsidRDefault="00D87FBF" w:rsidP="00D87FBF">
      <w:pPr>
        <w:pStyle w:val="ConsPlusTitle"/>
        <w:jc w:val="center"/>
      </w:pPr>
      <w:bookmarkStart w:id="0" w:name="Par376"/>
      <w:bookmarkEnd w:id="0"/>
      <w:r>
        <w:t>ФОРМА</w:t>
      </w:r>
    </w:p>
    <w:p w:rsidR="00D87FBF" w:rsidRDefault="00D87FBF" w:rsidP="00D87FBF">
      <w:pPr>
        <w:pStyle w:val="ConsPlusTitle"/>
        <w:jc w:val="center"/>
      </w:pPr>
      <w:r>
        <w:t xml:space="preserve">СВИДЕТЕЛЬСТВА ДЛЯ ПОЛУЧЕНИЯ </w:t>
      </w:r>
      <w:proofErr w:type="gramStart"/>
      <w:r>
        <w:t>СОЦИАЛЬНОЙ</w:t>
      </w:r>
      <w:proofErr w:type="gramEnd"/>
    </w:p>
    <w:p w:rsidR="00D87FBF" w:rsidRDefault="00D87FBF" w:rsidP="00D87FBF">
      <w:pPr>
        <w:pStyle w:val="ConsPlusTitle"/>
        <w:jc w:val="center"/>
      </w:pPr>
      <w:r>
        <w:t>ВЫПЛАТЫ НА ПРИОБРЕТЕНИЕ ИЛИ СТРОИТЕЛЬСТВО ЖИЛЬЯ</w:t>
      </w:r>
    </w:p>
    <w:p w:rsidR="00D87FBF" w:rsidRDefault="00D87FBF" w:rsidP="00D87FBF">
      <w:pPr>
        <w:pStyle w:val="ConsPlusNormal"/>
        <w:jc w:val="center"/>
      </w:pPr>
    </w:p>
    <w:p w:rsidR="00D87FBF" w:rsidRDefault="00D87FBF" w:rsidP="00D87FBF">
      <w:pPr>
        <w:pStyle w:val="ConsPlusNormal"/>
        <w:jc w:val="center"/>
      </w:pPr>
      <w:r>
        <w:t/>
      </w:r>
    </w:p>
    <w:p w:rsidR="00D87FBF" w:rsidRDefault="00D87FBF" w:rsidP="00D87FBF">
      <w:pPr>
        <w:pStyle w:val="ConsPlusNormal"/>
        <w:jc w:val="center"/>
      </w:pPr>
      <w:proofErr w:type="gramStart"/>
      <w:r>
        <w:t>(в ред. постановления администрации Липецкой области</w:t>
      </w:r>
      <w:proofErr w:type="gramEnd"/>
    </w:p>
    <w:p w:rsidR="00D87FBF" w:rsidRDefault="00D87FBF" w:rsidP="00D87FBF">
      <w:pPr>
        <w:pStyle w:val="ConsPlusNormal"/>
        <w:jc w:val="center"/>
      </w:pPr>
      <w:r>
        <w:t>от 14.06.2011 N 218)</w:t>
      </w:r>
    </w:p>
    <w:p w:rsidR="00D87FBF" w:rsidRDefault="00D87FBF" w:rsidP="00D87FBF">
      <w:pPr>
        <w:pStyle w:val="ConsPlusNormal"/>
        <w:jc w:val="both"/>
      </w:pPr>
    </w:p>
    <w:p w:rsidR="00D87FBF" w:rsidRDefault="00D87FBF" w:rsidP="00D87FBF">
      <w:pPr>
        <w:pStyle w:val="ConsPlusNonformat"/>
        <w:jc w:val="both"/>
      </w:pPr>
      <w:r>
        <w:t xml:space="preserve">                               СВИДЕТЕЛЬСТВО</w:t>
      </w:r>
    </w:p>
    <w:p w:rsidR="00D87FBF" w:rsidRDefault="00D87FBF" w:rsidP="00D87FBF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D87FBF" w:rsidRDefault="00D87FBF" w:rsidP="00D87FBF">
      <w:pPr>
        <w:pStyle w:val="ConsPlusNonformat"/>
        <w:jc w:val="both"/>
      </w:pPr>
      <w:r>
        <w:t xml:space="preserve">               или строительство жилья по </w:t>
      </w:r>
      <w:proofErr w:type="gramStart"/>
      <w:r>
        <w:t>областным</w:t>
      </w:r>
      <w:proofErr w:type="gramEnd"/>
      <w:r>
        <w:t xml:space="preserve"> целевым</w:t>
      </w:r>
    </w:p>
    <w:p w:rsidR="00D87FBF" w:rsidRDefault="00D87FBF" w:rsidP="00D87FBF">
      <w:pPr>
        <w:pStyle w:val="ConsPlusNonformat"/>
        <w:jc w:val="both"/>
      </w:pPr>
      <w:r>
        <w:t xml:space="preserve">           программам "Свой дом", "Свой дом на 2011 - 2015 годы"</w:t>
      </w:r>
    </w:p>
    <w:p w:rsidR="00D87FBF" w:rsidRDefault="00D87FBF" w:rsidP="00D87FBF">
      <w:pPr>
        <w:pStyle w:val="ConsPlusNonformat"/>
        <w:jc w:val="both"/>
      </w:pPr>
    </w:p>
    <w:p w:rsidR="00D87FBF" w:rsidRDefault="00D87FBF" w:rsidP="00D87FBF">
      <w:pPr>
        <w:pStyle w:val="ConsPlusNonformat"/>
        <w:jc w:val="both"/>
      </w:pPr>
      <w:r>
        <w:t>Настоящим Свидетельством удостоверяется, что участнику программы:</w:t>
      </w:r>
    </w:p>
    <w:p w:rsidR="00D87FBF" w:rsidRDefault="00D87FBF" w:rsidP="00D87FBF">
      <w:pPr>
        <w:pStyle w:val="ConsPlusNonformat"/>
        <w:jc w:val="both"/>
      </w:pPr>
      <w:r>
        <w:t>___________________________________________________________________________</w:t>
      </w:r>
    </w:p>
    <w:p w:rsidR="00D87FBF" w:rsidRDefault="00D87FBF" w:rsidP="00D87FBF">
      <w:pPr>
        <w:pStyle w:val="ConsPlusNonformat"/>
        <w:jc w:val="both"/>
      </w:pPr>
      <w:proofErr w:type="gramStart"/>
      <w:r>
        <w:t>(указывается наименование программы:</w:t>
      </w:r>
      <w:proofErr w:type="gramEnd"/>
      <w:r>
        <w:t xml:space="preserve"> "Свой  Дом", "Свой  дом на 2011 - 2015</w:t>
      </w:r>
    </w:p>
    <w:p w:rsidR="00D87FBF" w:rsidRDefault="00D87FBF" w:rsidP="00D87FBF">
      <w:pPr>
        <w:pStyle w:val="ConsPlusNonformat"/>
        <w:jc w:val="both"/>
      </w:pPr>
      <w:r>
        <w:t>годы")</w:t>
      </w:r>
    </w:p>
    <w:p w:rsidR="00D87FBF" w:rsidRDefault="00D87FBF" w:rsidP="00D87FBF">
      <w:pPr>
        <w:pStyle w:val="ConsPlusNonformat"/>
        <w:jc w:val="both"/>
      </w:pPr>
      <w:r>
        <w:t>___________________________________________________________________________</w:t>
      </w:r>
    </w:p>
    <w:p w:rsidR="00D87FBF" w:rsidRDefault="00D87FBF" w:rsidP="00D87FBF">
      <w:pPr>
        <w:pStyle w:val="ConsPlusNonformat"/>
        <w:jc w:val="both"/>
      </w:pPr>
      <w:r>
        <w:t xml:space="preserve">                          (Ф.И.О., дата рождения)</w:t>
      </w:r>
    </w:p>
    <w:p w:rsidR="00D87FBF" w:rsidRDefault="00D87FBF" w:rsidP="00D87FBF">
      <w:pPr>
        <w:pStyle w:val="ConsPlusNonformat"/>
        <w:jc w:val="both"/>
      </w:pPr>
      <w:r>
        <w:t>___________________________________________________________________________</w:t>
      </w:r>
    </w:p>
    <w:p w:rsidR="00D87FBF" w:rsidRDefault="00D87FBF" w:rsidP="00D87FBF">
      <w:pPr>
        <w:pStyle w:val="ConsPlusNonformat"/>
        <w:jc w:val="both"/>
      </w:pPr>
      <w:r>
        <w:t>в   соответствии   с   Законом  Липецкой  области  от  27.12.2007  N 120-ОЗ</w:t>
      </w:r>
    </w:p>
    <w:p w:rsidR="00D87FBF" w:rsidRDefault="00D87FBF" w:rsidP="00D87FBF">
      <w:pPr>
        <w:pStyle w:val="ConsPlusNonformat"/>
        <w:jc w:val="both"/>
      </w:pPr>
      <w:r>
        <w:t>"О социальных   выплатах   жителям   Липецкой   области на приобретение или</w:t>
      </w:r>
    </w:p>
    <w:p w:rsidR="00D87FBF" w:rsidRDefault="00D87FBF" w:rsidP="00D87FBF">
      <w:pPr>
        <w:pStyle w:val="ConsPlusNonformat"/>
        <w:jc w:val="both"/>
      </w:pPr>
      <w:r>
        <w:t>строительство   жилья"   предоставляется   социальная   выплата  в  размере</w:t>
      </w:r>
    </w:p>
    <w:p w:rsidR="00D87FBF" w:rsidRDefault="00D87FBF" w:rsidP="00D87FBF">
      <w:pPr>
        <w:pStyle w:val="ConsPlusNonformat"/>
        <w:jc w:val="both"/>
      </w:pPr>
      <w:r>
        <w:t>____________________________________________________________________ рублей</w:t>
      </w:r>
    </w:p>
    <w:p w:rsidR="00D87FBF" w:rsidRDefault="00D87FBF" w:rsidP="00D87FBF">
      <w:pPr>
        <w:pStyle w:val="ConsPlusNonformat"/>
        <w:jc w:val="both"/>
      </w:pPr>
      <w:r>
        <w:t xml:space="preserve">                       (цифрами и прописью)</w:t>
      </w:r>
    </w:p>
    <w:p w:rsidR="00D87FBF" w:rsidRDefault="00D87FBF" w:rsidP="00D87FBF">
      <w:pPr>
        <w:pStyle w:val="ConsPlusNonformat"/>
        <w:jc w:val="both"/>
      </w:pPr>
      <w:proofErr w:type="gramStart"/>
      <w:r>
        <w:t>на    приобретение   или   строительство   жилья (в  том  числе  на  оплату</w:t>
      </w:r>
      <w:proofErr w:type="gramEnd"/>
    </w:p>
    <w:p w:rsidR="00D87FBF" w:rsidRDefault="00D87FBF" w:rsidP="00D87FBF">
      <w:pPr>
        <w:pStyle w:val="ConsPlusNonformat"/>
        <w:jc w:val="both"/>
      </w:pPr>
      <w:r>
        <w:t>первоначального   взноса   при   получении    целевого   займа   (кредита))</w:t>
      </w:r>
    </w:p>
    <w:p w:rsidR="00D87FBF" w:rsidRDefault="00D87FBF" w:rsidP="00D87FBF">
      <w:pPr>
        <w:pStyle w:val="ConsPlusNonformat"/>
        <w:jc w:val="both"/>
      </w:pPr>
      <w:r>
        <w:t>на территории Липецкой области.</w:t>
      </w:r>
    </w:p>
    <w:p w:rsidR="00D87FBF" w:rsidRDefault="00D87FBF" w:rsidP="00D87FBF">
      <w:pPr>
        <w:pStyle w:val="ConsPlusNonformat"/>
        <w:jc w:val="both"/>
      </w:pPr>
    </w:p>
    <w:p w:rsidR="00D87FBF" w:rsidRDefault="00D87FBF" w:rsidP="00D87FBF">
      <w:pPr>
        <w:pStyle w:val="ConsPlusNonformat"/>
        <w:jc w:val="both"/>
      </w:pPr>
      <w:r>
        <w:t>Свидетельство подлежит предъявлению в банк до "___" _____________ 20__ года</w:t>
      </w:r>
    </w:p>
    <w:p w:rsidR="00D87FBF" w:rsidRDefault="00D87FBF" w:rsidP="00D87FBF">
      <w:pPr>
        <w:pStyle w:val="ConsPlusNonformat"/>
        <w:jc w:val="both"/>
      </w:pPr>
      <w:r>
        <w:t>(включительно).</w:t>
      </w:r>
    </w:p>
    <w:p w:rsidR="00D87FBF" w:rsidRDefault="00D87FBF" w:rsidP="00D87FBF">
      <w:pPr>
        <w:pStyle w:val="ConsPlusNonformat"/>
        <w:jc w:val="both"/>
      </w:pPr>
    </w:p>
    <w:p w:rsidR="00D87FBF" w:rsidRDefault="00D87FBF" w:rsidP="00D87FBF">
      <w:pPr>
        <w:pStyle w:val="ConsPlusNonformat"/>
        <w:jc w:val="both"/>
      </w:pPr>
      <w:r>
        <w:t>Свидетельство действительно до "___" ___________ 20__ года (включительно).</w:t>
      </w:r>
    </w:p>
    <w:p w:rsidR="00D87FBF" w:rsidRDefault="00D87FBF" w:rsidP="00D87FBF">
      <w:pPr>
        <w:pStyle w:val="ConsPlusNonformat"/>
        <w:jc w:val="both"/>
      </w:pPr>
      <w:r>
        <w:t>Дата выдачи "___" __________ 20__ года.</w:t>
      </w:r>
    </w:p>
    <w:p w:rsidR="00D87FBF" w:rsidRDefault="00D87FBF" w:rsidP="00D87FBF">
      <w:pPr>
        <w:pStyle w:val="ConsPlusNonformat"/>
        <w:jc w:val="both"/>
      </w:pPr>
    </w:p>
    <w:p w:rsidR="00D87FBF" w:rsidRDefault="00D87FBF" w:rsidP="00D87FBF">
      <w:pPr>
        <w:pStyle w:val="ConsPlusNonformat"/>
        <w:jc w:val="both"/>
      </w:pPr>
      <w:r>
        <w:t>Начальник управления</w:t>
      </w:r>
    </w:p>
    <w:p w:rsidR="00D87FBF" w:rsidRDefault="00D87FBF" w:rsidP="00D87FBF">
      <w:pPr>
        <w:pStyle w:val="ConsPlusNonformat"/>
        <w:jc w:val="both"/>
      </w:pPr>
      <w:r>
        <w:t>строительства и архитектуры</w:t>
      </w:r>
    </w:p>
    <w:p w:rsidR="00D87FBF" w:rsidRDefault="00D87FBF" w:rsidP="00D87FBF">
      <w:pPr>
        <w:pStyle w:val="ConsPlusNonformat"/>
        <w:jc w:val="both"/>
      </w:pPr>
      <w:r>
        <w:t>Липецкой области                        ___________  /____________________/</w:t>
      </w:r>
    </w:p>
    <w:p w:rsidR="00D87FBF" w:rsidRDefault="00D87FBF" w:rsidP="00D87FBF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D87FBF" w:rsidRDefault="00D87FBF" w:rsidP="00D87FBF">
      <w:pPr>
        <w:pStyle w:val="ConsPlusNonformat"/>
        <w:jc w:val="both"/>
      </w:pPr>
      <w:r>
        <w:t>М.П.</w:t>
      </w:r>
    </w:p>
    <w:p w:rsidR="00D87FBF" w:rsidRDefault="00D87FBF" w:rsidP="00D87FBF">
      <w:pPr>
        <w:pStyle w:val="ConsPlusNormal"/>
        <w:jc w:val="both"/>
      </w:pPr>
    </w:p>
    <w:p w:rsidR="00CF183E" w:rsidRDefault="00CF183E">
      <w:bookmarkStart w:id="1" w:name="_GoBack"/>
      <w:bookmarkEnd w:id="1"/>
    </w:p>
    <w:sectPr w:rsidR="00C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BF"/>
    <w:rsid w:val="00CF183E"/>
    <w:rsid w:val="00D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7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7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2017-04-15T21:29:00Z</dcterms:created>
  <dcterms:modified xsi:type="dcterms:W3CDTF">2017-04-15T21:30:00Z</dcterms:modified>
</cp:coreProperties>
</file>