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CC" w:rsidRDefault="006E55CC" w:rsidP="006E55CC">
      <w:pPr>
        <w:pStyle w:val="ConsPlusNormal"/>
        <w:jc w:val="right"/>
        <w:outlineLvl w:val="1"/>
      </w:pPr>
      <w:r>
        <w:t>Приложение N 1</w:t>
      </w:r>
    </w:p>
    <w:p w:rsidR="006E55CC" w:rsidRDefault="006E55CC" w:rsidP="006E55CC">
      <w:pPr>
        <w:pStyle w:val="ConsPlusNormal"/>
        <w:jc w:val="right"/>
      </w:pPr>
      <w:r>
        <w:t>к Правилам предоставления за счет средств</w:t>
      </w:r>
    </w:p>
    <w:p w:rsidR="006E55CC" w:rsidRDefault="006E55CC" w:rsidP="006E55CC">
      <w:pPr>
        <w:pStyle w:val="ConsPlusNormal"/>
        <w:jc w:val="right"/>
      </w:pPr>
      <w:r>
        <w:t>областного бюджета социальных выплат</w:t>
      </w:r>
    </w:p>
    <w:p w:rsidR="006E55CC" w:rsidRDefault="006E55CC" w:rsidP="006E55CC">
      <w:pPr>
        <w:pStyle w:val="ConsPlusNormal"/>
        <w:jc w:val="right"/>
      </w:pPr>
      <w:r>
        <w:t>на оплату первоначального взноса</w:t>
      </w:r>
    </w:p>
    <w:p w:rsidR="006E55CC" w:rsidRDefault="006E55CC" w:rsidP="006E55CC">
      <w:pPr>
        <w:pStyle w:val="ConsPlusNormal"/>
        <w:jc w:val="right"/>
      </w:pPr>
      <w:r>
        <w:t>по ипотечным жилищным кредитам (займам),</w:t>
      </w:r>
    </w:p>
    <w:p w:rsidR="006E55CC" w:rsidRDefault="006E55CC" w:rsidP="006E55CC">
      <w:pPr>
        <w:pStyle w:val="ConsPlusNormal"/>
        <w:jc w:val="right"/>
      </w:pPr>
      <w:r>
        <w:t>предоставленным молодым учителям</w:t>
      </w:r>
    </w:p>
    <w:p w:rsidR="006E55CC" w:rsidRDefault="006E55CC" w:rsidP="006E55CC">
      <w:pPr>
        <w:pStyle w:val="ConsPlusNormal"/>
        <w:jc w:val="right"/>
      </w:pPr>
      <w:r>
        <w:t>государственных и муниципальных</w:t>
      </w:r>
    </w:p>
    <w:p w:rsidR="006E55CC" w:rsidRDefault="006E55CC" w:rsidP="006E55CC">
      <w:pPr>
        <w:pStyle w:val="ConsPlusNormal"/>
        <w:jc w:val="right"/>
      </w:pPr>
      <w:r>
        <w:t>общеобразовательных учреждений</w:t>
      </w:r>
    </w:p>
    <w:p w:rsidR="006E55CC" w:rsidRDefault="006E55CC" w:rsidP="006E55CC">
      <w:pPr>
        <w:pStyle w:val="ConsPlusNormal"/>
        <w:jc w:val="right"/>
      </w:pPr>
      <w:r>
        <w:t>Курской области</w:t>
      </w:r>
    </w:p>
    <w:p w:rsidR="006E55CC" w:rsidRDefault="006E55CC" w:rsidP="006E55CC">
      <w:pPr>
        <w:pStyle w:val="ConsPlusNormal"/>
        <w:jc w:val="center"/>
      </w:pPr>
    </w:p>
    <w:p w:rsidR="006E55CC" w:rsidRDefault="006E55CC" w:rsidP="006E55CC">
      <w:pPr>
        <w:pStyle w:val="ConsPlusNormal"/>
        <w:jc w:val="center"/>
      </w:pPr>
      <w:proofErr w:type="gramStart"/>
      <w:r>
        <w:t>(в ред. постановления Администрации Курской области</w:t>
      </w:r>
      <w:proofErr w:type="gramEnd"/>
    </w:p>
    <w:p w:rsidR="006E55CC" w:rsidRDefault="006E55CC" w:rsidP="006E55CC">
      <w:pPr>
        <w:pStyle w:val="ConsPlusNormal"/>
        <w:jc w:val="center"/>
      </w:pPr>
      <w:r>
        <w:t>от 10.11.2014 N 711-па)</w:t>
      </w:r>
    </w:p>
    <w:p w:rsidR="006E55CC" w:rsidRDefault="006E55CC" w:rsidP="006E55CC">
      <w:pPr>
        <w:pStyle w:val="ConsPlusNormal"/>
        <w:jc w:val="both"/>
      </w:pPr>
    </w:p>
    <w:p w:rsidR="006E55CC" w:rsidRDefault="006E55CC" w:rsidP="006E55CC">
      <w:pPr>
        <w:pStyle w:val="ConsPlusNonformat"/>
      </w:pPr>
      <w:bookmarkStart w:id="0" w:name="Par181"/>
      <w:bookmarkEnd w:id="0"/>
      <w:r>
        <w:t xml:space="preserve">                               СВИДЕТЕЛЬСТВО</w:t>
      </w:r>
    </w:p>
    <w:p w:rsidR="006E55CC" w:rsidRDefault="006E55CC" w:rsidP="006E55CC">
      <w:pPr>
        <w:pStyle w:val="ConsPlusNonformat"/>
      </w:pPr>
      <w:r>
        <w:t xml:space="preserve">    о  предоставлении  социальной  выплаты на оплату первоначального взноса</w:t>
      </w:r>
    </w:p>
    <w:p w:rsidR="006E55CC" w:rsidRDefault="006E55CC" w:rsidP="006E55CC">
      <w:pPr>
        <w:pStyle w:val="ConsPlusNonformat"/>
      </w:pPr>
      <w:r>
        <w:t xml:space="preserve"> по ипотечным жилищным кредитам (займам), предоставленным молодым учителям</w:t>
      </w:r>
    </w:p>
    <w:p w:rsidR="006E55CC" w:rsidRDefault="006E55CC" w:rsidP="006E55CC">
      <w:pPr>
        <w:pStyle w:val="ConsPlusNonformat"/>
      </w:pPr>
      <w:r>
        <w:t xml:space="preserve">                             в Курской области</w:t>
      </w:r>
    </w:p>
    <w:p w:rsidR="006E55CC" w:rsidRDefault="006E55CC" w:rsidP="006E55CC">
      <w:pPr>
        <w:pStyle w:val="ConsPlusNonformat"/>
      </w:pPr>
    </w:p>
    <w:p w:rsidR="006E55CC" w:rsidRDefault="006E55CC" w:rsidP="006E55CC">
      <w:pPr>
        <w:pStyle w:val="ConsPlusNonformat"/>
      </w:pPr>
      <w:r>
        <w:t>Настоящим свидетельством удостоверяется, что семье в составе:</w:t>
      </w:r>
    </w:p>
    <w:p w:rsidR="006E55CC" w:rsidRDefault="006E55CC" w:rsidP="006E55CC">
      <w:pPr>
        <w:pStyle w:val="ConsPlusNonformat"/>
      </w:pPr>
      <w:r>
        <w:t>заявитель _________________________________________________________________</w:t>
      </w:r>
    </w:p>
    <w:p w:rsidR="006E55CC" w:rsidRDefault="006E55CC" w:rsidP="006E55CC">
      <w:pPr>
        <w:pStyle w:val="ConsPlusNonformat"/>
      </w:pPr>
      <w:r>
        <w:t xml:space="preserve">                        (Ф.И.О., паспортные данные)</w:t>
      </w:r>
    </w:p>
    <w:p w:rsidR="006E55CC" w:rsidRDefault="006E55CC" w:rsidP="006E55CC">
      <w:pPr>
        <w:pStyle w:val="ConsPlusNonformat"/>
      </w:pPr>
      <w:r>
        <w:t>члены семьи заявителя:</w:t>
      </w:r>
    </w:p>
    <w:p w:rsidR="006E55CC" w:rsidRDefault="006E55CC" w:rsidP="006E55CC">
      <w:pPr>
        <w:pStyle w:val="ConsPlusNonformat"/>
      </w:pPr>
      <w:r>
        <w:t>___________________________________________________________________________</w:t>
      </w:r>
    </w:p>
    <w:p w:rsidR="006E55CC" w:rsidRDefault="006E55CC" w:rsidP="006E55CC">
      <w:pPr>
        <w:pStyle w:val="ConsPlusNonformat"/>
      </w:pPr>
      <w:r>
        <w:t xml:space="preserve">                    (Ф.И.О., степень родства, паспортные данные)</w:t>
      </w:r>
    </w:p>
    <w:p w:rsidR="006E55CC" w:rsidRDefault="006E55CC" w:rsidP="006E55CC">
      <w:pPr>
        <w:pStyle w:val="ConsPlusNonformat"/>
      </w:pPr>
      <w:r>
        <w:t>___________________________________________________________________________</w:t>
      </w:r>
    </w:p>
    <w:p w:rsidR="006E55CC" w:rsidRDefault="006E55CC" w:rsidP="006E55CC">
      <w:pPr>
        <w:pStyle w:val="ConsPlusNonformat"/>
      </w:pPr>
      <w:r>
        <w:t xml:space="preserve">                    (Ф.И.О., степень родства, паспортные данные)</w:t>
      </w:r>
    </w:p>
    <w:p w:rsidR="006E55CC" w:rsidRDefault="006E55CC" w:rsidP="006E55CC">
      <w:pPr>
        <w:pStyle w:val="ConsPlusNonformat"/>
      </w:pPr>
      <w:r>
        <w:t>___________________________________________________________________________</w:t>
      </w:r>
    </w:p>
    <w:p w:rsidR="006E55CC" w:rsidRDefault="006E55CC" w:rsidP="006E55CC">
      <w:pPr>
        <w:pStyle w:val="ConsPlusNonformat"/>
      </w:pPr>
      <w:r>
        <w:t xml:space="preserve">                    (Ф.И.О., степень родства, паспортные данные)</w:t>
      </w:r>
    </w:p>
    <w:p w:rsidR="006E55CC" w:rsidRDefault="006E55CC" w:rsidP="006E55CC">
      <w:pPr>
        <w:pStyle w:val="ConsPlusNonformat"/>
      </w:pPr>
      <w:r>
        <w:t>___________________________________________________________________________</w:t>
      </w:r>
    </w:p>
    <w:p w:rsidR="006E55CC" w:rsidRDefault="006E55CC" w:rsidP="006E55CC">
      <w:pPr>
        <w:pStyle w:val="ConsPlusNonformat"/>
      </w:pPr>
      <w:r>
        <w:t xml:space="preserve">                   (Ф.И.О., степень родства, паспортные данные)</w:t>
      </w:r>
    </w:p>
    <w:p w:rsidR="006E55CC" w:rsidRDefault="006E55CC" w:rsidP="006E55CC">
      <w:pPr>
        <w:pStyle w:val="ConsPlusNonformat"/>
      </w:pPr>
      <w:r>
        <w:t xml:space="preserve">в  соответствии  с  </w:t>
      </w:r>
      <w:r>
        <w:rPr/>
        <w:t>Правилами</w:t>
      </w:r>
      <w:r>
        <w:t xml:space="preserve">  предоставления  социальных  выплат на оплату</w:t>
      </w:r>
    </w:p>
    <w:p w:rsidR="006E55CC" w:rsidRDefault="006E55CC" w:rsidP="006E55CC">
      <w:pPr>
        <w:pStyle w:val="ConsPlusNonformat"/>
      </w:pPr>
      <w:r>
        <w:t>первоначального    взноса    по    ипотечным   жилищным  кредитам (займам),</w:t>
      </w:r>
    </w:p>
    <w:p w:rsidR="006E55CC" w:rsidRDefault="006E55CC" w:rsidP="006E55CC">
      <w:pPr>
        <w:pStyle w:val="ConsPlusNonformat"/>
      </w:pPr>
      <w:r>
        <w:t>предоставленным  молодым  учителям  в  Курской области, и приказом комитета</w:t>
      </w:r>
    </w:p>
    <w:p w:rsidR="006E55CC" w:rsidRDefault="006E55CC" w:rsidP="006E55CC">
      <w:pPr>
        <w:pStyle w:val="ConsPlusNonformat"/>
      </w:pPr>
      <w:r>
        <w:t>строительства и архитектуры Курской области от _____________ N ____________</w:t>
      </w:r>
    </w:p>
    <w:p w:rsidR="006E55CC" w:rsidRDefault="006E55CC" w:rsidP="006E55CC">
      <w:pPr>
        <w:pStyle w:val="ConsPlusNonformat"/>
      </w:pPr>
      <w:r>
        <w:t>предоставляется социальная выплата в размере ______________________ рублей.</w:t>
      </w:r>
    </w:p>
    <w:p w:rsidR="006E55CC" w:rsidRDefault="006E55CC" w:rsidP="006E55CC">
      <w:pPr>
        <w:pStyle w:val="ConsPlusNonformat"/>
      </w:pPr>
      <w:r>
        <w:t xml:space="preserve">                                              (цифрами и прописью)</w:t>
      </w:r>
    </w:p>
    <w:p w:rsidR="006E55CC" w:rsidRDefault="006E55CC" w:rsidP="006E55CC">
      <w:pPr>
        <w:pStyle w:val="ConsPlusNonformat"/>
      </w:pPr>
      <w:r>
        <w:t>Свидетельство действительно до "___" _____________ 20___ г.</w:t>
      </w:r>
    </w:p>
    <w:p w:rsidR="006E55CC" w:rsidRDefault="006E55CC" w:rsidP="006E55CC">
      <w:pPr>
        <w:pStyle w:val="ConsPlusNonformat"/>
      </w:pPr>
      <w:r>
        <w:t xml:space="preserve">                                     (включительно)</w:t>
      </w:r>
    </w:p>
    <w:p w:rsidR="006E55CC" w:rsidRDefault="006E55CC" w:rsidP="006E55CC">
      <w:pPr>
        <w:pStyle w:val="ConsPlusNonformat"/>
      </w:pPr>
      <w:r>
        <w:t>Дата выдачи "___" _____________ 20___ г.</w:t>
      </w:r>
    </w:p>
    <w:p w:rsidR="006E55CC" w:rsidRDefault="006E55CC" w:rsidP="006E55CC">
      <w:pPr>
        <w:pStyle w:val="ConsPlusNonformat"/>
      </w:pPr>
    </w:p>
    <w:p w:rsidR="006E55CC" w:rsidRDefault="006E55CC" w:rsidP="006E55CC">
      <w:pPr>
        <w:pStyle w:val="ConsPlusNonformat"/>
      </w:pPr>
      <w:r>
        <w:t xml:space="preserve">Директор </w:t>
      </w:r>
      <w:proofErr w:type="gramStart"/>
      <w:r>
        <w:t>областного</w:t>
      </w:r>
      <w:proofErr w:type="gramEnd"/>
      <w:r>
        <w:t xml:space="preserve"> казенного</w:t>
      </w:r>
    </w:p>
    <w:p w:rsidR="006E55CC" w:rsidRDefault="006E55CC" w:rsidP="006E55CC">
      <w:pPr>
        <w:pStyle w:val="ConsPlusNonformat"/>
      </w:pPr>
      <w:r>
        <w:t>учреждения "Дирекция по реализации</w:t>
      </w:r>
    </w:p>
    <w:p w:rsidR="006E55CC" w:rsidRDefault="006E55CC" w:rsidP="006E55CC">
      <w:pPr>
        <w:pStyle w:val="ConsPlusNonformat"/>
      </w:pPr>
      <w:r>
        <w:t>в Курской области программ</w:t>
      </w:r>
    </w:p>
    <w:p w:rsidR="006E55CC" w:rsidRDefault="006E55CC" w:rsidP="006E55CC">
      <w:pPr>
        <w:pStyle w:val="ConsPlusNonformat"/>
      </w:pPr>
      <w:r>
        <w:t xml:space="preserve">обеспечения жильем </w:t>
      </w:r>
      <w:proofErr w:type="gramStart"/>
      <w:r>
        <w:t>отдельных</w:t>
      </w:r>
      <w:proofErr w:type="gramEnd"/>
    </w:p>
    <w:p w:rsidR="006E55CC" w:rsidRDefault="006E55CC" w:rsidP="006E55CC">
      <w:pPr>
        <w:pStyle w:val="ConsPlusNonformat"/>
      </w:pPr>
      <w:r>
        <w:t>категорий граждан"                   ___________ __________________________</w:t>
      </w:r>
    </w:p>
    <w:p w:rsidR="006E55CC" w:rsidRDefault="006E55CC" w:rsidP="006E55CC">
      <w:pPr>
        <w:pStyle w:val="ConsPlusNonformat"/>
      </w:pPr>
      <w:r>
        <w:t xml:space="preserve">                                      (подпись)     (расшифровка подписи)</w:t>
      </w:r>
    </w:p>
    <w:p w:rsidR="006E55CC" w:rsidRDefault="006E55CC" w:rsidP="006E55CC">
      <w:pPr>
        <w:pStyle w:val="ConsPlusNonformat"/>
      </w:pPr>
    </w:p>
    <w:p w:rsidR="006E55CC" w:rsidRDefault="006E55CC" w:rsidP="006E55CC">
      <w:pPr>
        <w:pStyle w:val="ConsPlusNonformat"/>
      </w:pPr>
      <w:r>
        <w:t>_________________</w:t>
      </w:r>
    </w:p>
    <w:p w:rsidR="006E55CC" w:rsidRDefault="006E55CC" w:rsidP="006E55CC">
      <w:pPr>
        <w:pStyle w:val="ConsPlusNonformat"/>
      </w:pPr>
      <w:r>
        <w:t xml:space="preserve">    (дата)</w:t>
      </w:r>
    </w:p>
    <w:p w:rsidR="006E55CC" w:rsidRDefault="006E55CC" w:rsidP="006E55CC">
      <w:pPr>
        <w:pStyle w:val="ConsPlusNormal"/>
        <w:ind w:firstLine="540"/>
        <w:jc w:val="both"/>
      </w:pPr>
    </w:p>
    <w:p w:rsidR="00EB0CB9" w:rsidRDefault="00EB0CB9">
      <w:bookmarkStart w:id="1" w:name="_GoBack"/>
      <w:bookmarkEnd w:id="1"/>
    </w:p>
    <w:sectPr w:rsidR="00EB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CC"/>
    <w:rsid w:val="006E55CC"/>
    <w:rsid w:val="00EB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5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55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5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55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2015-01-13T17:56:00Z</dcterms:created>
  <dcterms:modified xsi:type="dcterms:W3CDTF">2015-01-13T17:58:00Z</dcterms:modified>
</cp:coreProperties>
</file>