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E4" w:rsidRDefault="00835DE4" w:rsidP="00835DE4">
      <w:pPr>
        <w:pStyle w:val="ConsPlusNormal"/>
        <w:jc w:val="right"/>
        <w:outlineLvl w:val="1"/>
      </w:pPr>
      <w:r>
        <w:t>Приложение 3</w:t>
      </w:r>
    </w:p>
    <w:p w:rsidR="00835DE4" w:rsidRDefault="00835DE4" w:rsidP="00835DE4">
      <w:pPr>
        <w:pStyle w:val="ConsPlusNormal"/>
        <w:jc w:val="right"/>
      </w:pPr>
      <w:r>
        <w:t>к Порядку аккредитации</w:t>
      </w:r>
    </w:p>
    <w:p w:rsidR="00835DE4" w:rsidRDefault="00835DE4" w:rsidP="00835DE4">
      <w:pPr>
        <w:pStyle w:val="ConsPlusNormal"/>
        <w:jc w:val="right"/>
      </w:pPr>
      <w:r>
        <w:t>застройщиков объектов</w:t>
      </w:r>
    </w:p>
    <w:p w:rsidR="00835DE4" w:rsidRDefault="00835DE4" w:rsidP="00835DE4">
      <w:pPr>
        <w:pStyle w:val="ConsPlusNormal"/>
        <w:jc w:val="right"/>
      </w:pPr>
      <w:r>
        <w:t>недвижимого имущества</w:t>
      </w:r>
    </w:p>
    <w:p w:rsidR="00835DE4" w:rsidRDefault="00835DE4" w:rsidP="00835DE4">
      <w:pPr>
        <w:pStyle w:val="ConsPlusNormal"/>
        <w:jc w:val="right"/>
      </w:pPr>
      <w:r>
        <w:t>жилого назначения</w:t>
      </w:r>
    </w:p>
    <w:p w:rsidR="00835DE4" w:rsidRDefault="00835DE4" w:rsidP="00835DE4">
      <w:pPr>
        <w:pStyle w:val="ConsPlusNormal"/>
        <w:jc w:val="both"/>
      </w:pPr>
    </w:p>
    <w:p w:rsidR="00835DE4" w:rsidRDefault="00835DE4" w:rsidP="00835DE4">
      <w:pPr>
        <w:pStyle w:val="ConsPlusNormal"/>
        <w:jc w:val="right"/>
      </w:pPr>
      <w:r>
        <w:t>(Форма)</w:t>
      </w:r>
    </w:p>
    <w:p w:rsidR="00835DE4" w:rsidRDefault="00835DE4" w:rsidP="00835DE4">
      <w:pPr>
        <w:pStyle w:val="ConsPlusNormal"/>
        <w:jc w:val="both"/>
      </w:pPr>
    </w:p>
    <w:p w:rsidR="00835DE4" w:rsidRDefault="00835DE4" w:rsidP="00835DE4">
      <w:pPr>
        <w:pStyle w:val="ConsPlusNormal"/>
        <w:jc w:val="center"/>
      </w:pPr>
      <w:bookmarkStart w:id="0" w:name="Par646"/>
      <w:bookmarkEnd w:id="0"/>
      <w:r>
        <w:t>РЕЕСТР</w:t>
      </w:r>
    </w:p>
    <w:p w:rsidR="00835DE4" w:rsidRDefault="00835DE4" w:rsidP="00835DE4">
      <w:pPr>
        <w:pStyle w:val="ConsPlusNormal"/>
        <w:jc w:val="center"/>
      </w:pPr>
      <w:r>
        <w:t>аккредитованных Застройщиков объектов</w:t>
      </w:r>
    </w:p>
    <w:p w:rsidR="00835DE4" w:rsidRDefault="00835DE4" w:rsidP="00835DE4">
      <w:pPr>
        <w:pStyle w:val="ConsPlusNormal"/>
        <w:jc w:val="center"/>
      </w:pPr>
      <w:r>
        <w:t>недвижимого имущества жилого назначения</w:t>
      </w:r>
    </w:p>
    <w:p w:rsidR="00835DE4" w:rsidRDefault="00835DE4" w:rsidP="00835DE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0"/>
        <w:gridCol w:w="3603"/>
        <w:gridCol w:w="2592"/>
        <w:gridCol w:w="2233"/>
        <w:gridCol w:w="2160"/>
        <w:gridCol w:w="2016"/>
      </w:tblGrid>
      <w:tr w:rsidR="00835DE4" w:rsidTr="00835DE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 xml:space="preserve">Номер регистрации </w:t>
            </w:r>
            <w:r>
              <w:rPr/>
              <w:t>свидетельства</w:t>
            </w:r>
            <w:r>
              <w:t xml:space="preserve"> в реестре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Наименование аккредитованного Застройщика и его организационно-правовая форма, юридический адрес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Наименование и адрес местонахождения объекта жилищного строительства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 xml:space="preserve">Номер </w:t>
            </w:r>
            <w:r>
              <w:rPr/>
              <w:t>свидетельства</w:t>
            </w:r>
            <w:r>
              <w:t xml:space="preserve"> об Аккредитации, дата выдачи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Номер, дата приказа об Аккредитации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Номер, дата приказа об аннулировании Аккредитации</w:t>
            </w:r>
          </w:p>
        </w:tc>
      </w:tr>
      <w:tr w:rsidR="00835DE4" w:rsidTr="00835DE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  <w:jc w:val="center"/>
            </w:pPr>
            <w:r>
              <w:t>6</w:t>
            </w:r>
          </w:p>
        </w:tc>
      </w:tr>
      <w:tr w:rsidR="00835DE4" w:rsidTr="00835DE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  <w:r>
              <w:t>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</w:tr>
      <w:tr w:rsidR="00835DE4" w:rsidTr="00835DE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  <w: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</w:tr>
      <w:tr w:rsidR="00835DE4" w:rsidTr="00835DE4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  <w:r>
              <w:t>...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4" w:rsidRDefault="00835DE4" w:rsidP="002B4638">
            <w:pPr>
              <w:pStyle w:val="ConsPlusNormal"/>
            </w:pPr>
          </w:p>
        </w:tc>
      </w:tr>
    </w:tbl>
    <w:p w:rsidR="00835DE4" w:rsidRDefault="00835DE4" w:rsidP="00835DE4">
      <w:pPr>
        <w:pStyle w:val="ConsPlusNormal"/>
        <w:jc w:val="both"/>
      </w:pPr>
    </w:p>
    <w:p w:rsidR="00FB0A2F" w:rsidRDefault="00FB0A2F">
      <w:bookmarkStart w:id="1" w:name="_GoBack"/>
      <w:bookmarkEnd w:id="1"/>
    </w:p>
    <w:sectPr w:rsidR="00FB0A2F" w:rsidSect="00835D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4"/>
    <w:rsid w:val="00835DE4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2018-03-06T07:12:00Z</dcterms:created>
  <dcterms:modified xsi:type="dcterms:W3CDTF">2018-03-06T07:14:00Z</dcterms:modified>
</cp:coreProperties>
</file>