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59" w:rsidRDefault="00AB7B59" w:rsidP="00AB7B59">
      <w:pPr>
        <w:pStyle w:val="ConsPlusNormal"/>
        <w:jc w:val="right"/>
        <w:outlineLvl w:val="1"/>
      </w:pPr>
      <w:r>
        <w:t>Приложение 4</w:t>
      </w:r>
    </w:p>
    <w:p w:rsidR="00AB7B59" w:rsidRDefault="00AB7B59" w:rsidP="00AB7B59">
      <w:pPr>
        <w:pStyle w:val="ConsPlusNormal"/>
        <w:jc w:val="right"/>
      </w:pPr>
      <w:r>
        <w:t>к Порядку</w:t>
      </w:r>
    </w:p>
    <w:p w:rsidR="00AB7B59" w:rsidRDefault="00AB7B59" w:rsidP="00AB7B59">
      <w:pPr>
        <w:pStyle w:val="ConsPlusNormal"/>
        <w:jc w:val="right"/>
      </w:pPr>
      <w:r>
        <w:t>предоставления государственной поддержки</w:t>
      </w:r>
    </w:p>
    <w:p w:rsidR="00AB7B59" w:rsidRDefault="00AB7B59" w:rsidP="00AB7B59">
      <w:pPr>
        <w:pStyle w:val="ConsPlusNormal"/>
        <w:jc w:val="right"/>
      </w:pPr>
      <w:r>
        <w:t xml:space="preserve">молодым учителям для выплаты в </w:t>
      </w:r>
      <w:proofErr w:type="gramStart"/>
      <w:r>
        <w:t>полном</w:t>
      </w:r>
      <w:proofErr w:type="gramEnd"/>
    </w:p>
    <w:p w:rsidR="00AB7B59" w:rsidRDefault="00AB7B59" w:rsidP="00AB7B59">
      <w:pPr>
        <w:pStyle w:val="ConsPlusNormal"/>
        <w:jc w:val="right"/>
      </w:pPr>
      <w:proofErr w:type="gramStart"/>
      <w:r>
        <w:t>объеме</w:t>
      </w:r>
      <w:proofErr w:type="gramEnd"/>
      <w:r>
        <w:t xml:space="preserve"> первоначального взноса</w:t>
      </w:r>
    </w:p>
    <w:p w:rsidR="00AB7B59" w:rsidRDefault="00AB7B59" w:rsidP="00AB7B59">
      <w:pPr>
        <w:pStyle w:val="ConsPlusNormal"/>
        <w:jc w:val="right"/>
      </w:pPr>
      <w:r>
        <w:t xml:space="preserve">при получении </w:t>
      </w:r>
      <w:proofErr w:type="gramStart"/>
      <w:r>
        <w:t>ипотечного</w:t>
      </w:r>
      <w:proofErr w:type="gramEnd"/>
    </w:p>
    <w:p w:rsidR="00AB7B59" w:rsidRDefault="00AB7B59" w:rsidP="00AB7B59">
      <w:pPr>
        <w:pStyle w:val="ConsPlusNormal"/>
        <w:jc w:val="right"/>
      </w:pPr>
      <w:r>
        <w:t>кредита (займа)</w:t>
      </w:r>
    </w:p>
    <w:p w:rsidR="00AB7B59" w:rsidRDefault="00AB7B59" w:rsidP="00AB7B59">
      <w:pPr>
        <w:pStyle w:val="ConsPlusNormal"/>
        <w:ind w:firstLine="540"/>
        <w:jc w:val="both"/>
      </w:pPr>
    </w:p>
    <w:p w:rsidR="00AB7B59" w:rsidRDefault="00AB7B59" w:rsidP="00AB7B59">
      <w:pPr>
        <w:pStyle w:val="ConsPlusNormal"/>
        <w:jc w:val="right"/>
      </w:pPr>
      <w:r>
        <w:t>УТВЕРЖДЕН</w:t>
      </w:r>
    </w:p>
    <w:p w:rsidR="00AB7B59" w:rsidRDefault="00AB7B59" w:rsidP="00AB7B59">
      <w:pPr>
        <w:pStyle w:val="ConsPlusNormal"/>
        <w:jc w:val="right"/>
      </w:pPr>
      <w:r>
        <w:t>Приказом Департамента строительства,</w:t>
      </w:r>
    </w:p>
    <w:p w:rsidR="00AB7B59" w:rsidRDefault="00AB7B59" w:rsidP="00AB7B59">
      <w:pPr>
        <w:pStyle w:val="ConsPlusNormal"/>
        <w:jc w:val="right"/>
      </w:pPr>
      <w:r>
        <w:t>топливно-энергетического комплекса,</w:t>
      </w:r>
    </w:p>
    <w:p w:rsidR="00AB7B59" w:rsidRDefault="00AB7B59" w:rsidP="00AB7B59">
      <w:pPr>
        <w:pStyle w:val="ConsPlusNormal"/>
        <w:jc w:val="right"/>
      </w:pPr>
      <w:r>
        <w:t>жилищно-коммунального хозяйства,</w:t>
      </w:r>
    </w:p>
    <w:p w:rsidR="00AB7B59" w:rsidRDefault="00AB7B59" w:rsidP="00AB7B59">
      <w:pPr>
        <w:pStyle w:val="ConsPlusNormal"/>
        <w:jc w:val="right"/>
      </w:pPr>
      <w:r>
        <w:t>транспорта и дорожного хозяйства</w:t>
      </w:r>
    </w:p>
    <w:p w:rsidR="00AB7B59" w:rsidRDefault="00AB7B59" w:rsidP="00AB7B59">
      <w:pPr>
        <w:pStyle w:val="ConsPlusNormal"/>
        <w:jc w:val="right"/>
      </w:pPr>
      <w:r>
        <w:t>Орловской области</w:t>
      </w:r>
    </w:p>
    <w:p w:rsidR="00AB7B59" w:rsidRDefault="00AB7B59" w:rsidP="00AB7B59">
      <w:pPr>
        <w:pStyle w:val="ConsPlusNormal"/>
        <w:jc w:val="right"/>
      </w:pPr>
      <w:r>
        <w:t>от ___ ______________ 20___ г.</w:t>
      </w:r>
    </w:p>
    <w:p w:rsidR="00AB7B59" w:rsidRDefault="00AB7B59" w:rsidP="00AB7B59">
      <w:pPr>
        <w:pStyle w:val="ConsPlusNormal"/>
        <w:jc w:val="right"/>
      </w:pPr>
      <w:r>
        <w:t>N ______________</w:t>
      </w:r>
    </w:p>
    <w:p w:rsidR="00AB7B59" w:rsidRDefault="00AB7B59" w:rsidP="00AB7B59">
      <w:pPr>
        <w:pStyle w:val="ConsPlusNormal"/>
        <w:ind w:firstLine="540"/>
        <w:jc w:val="both"/>
      </w:pPr>
    </w:p>
    <w:p w:rsidR="00AB7B59" w:rsidRDefault="00AB7B59" w:rsidP="00AB7B59">
      <w:pPr>
        <w:pStyle w:val="ConsPlusTitle"/>
        <w:jc w:val="center"/>
      </w:pPr>
      <w:r>
        <w:t>СПИСОК</w:t>
      </w:r>
    </w:p>
    <w:p w:rsidR="00AB7B59" w:rsidRDefault="00AB7B59" w:rsidP="00AB7B59">
      <w:pPr>
        <w:pStyle w:val="ConsPlusTitle"/>
        <w:jc w:val="center"/>
      </w:pPr>
      <w:r>
        <w:t>МОЛОДЫХ УЧИТЕЛЕЙ - ПОЛУЧАТЕЛЕЙ СОЦИАЛЬНЫХ ВЫПЛАТ</w:t>
      </w:r>
    </w:p>
    <w:p w:rsidR="00AB7B59" w:rsidRDefault="00AB7B59" w:rsidP="00AB7B59">
      <w:pPr>
        <w:pStyle w:val="ConsPlusTitle"/>
        <w:jc w:val="center"/>
      </w:pPr>
      <w:r>
        <w:t>ДЛЯ ВЫПЛАТЫ В ПОЛНОМ ОБЪЕМЕ ПЕРВОНАЧАЛЬНОГО ВЗНОСА</w:t>
      </w:r>
    </w:p>
    <w:p w:rsidR="00AB7B59" w:rsidRDefault="00AB7B59" w:rsidP="00AB7B59">
      <w:pPr>
        <w:pStyle w:val="ConsPlusTitle"/>
        <w:jc w:val="center"/>
      </w:pPr>
      <w:r>
        <w:t>ПРИ ПОЛУЧЕНИИ ИПОТЕЧНОГО КРЕДИТА (ЗАЙМА)</w:t>
      </w:r>
    </w:p>
    <w:p w:rsidR="00AB7B59" w:rsidRDefault="00AB7B59" w:rsidP="00AB7B59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"/>
        <w:gridCol w:w="1216"/>
        <w:gridCol w:w="1122"/>
        <w:gridCol w:w="1267"/>
        <w:gridCol w:w="1205"/>
        <w:gridCol w:w="1275"/>
        <w:gridCol w:w="1203"/>
        <w:gridCol w:w="1753"/>
        <w:gridCol w:w="1346"/>
        <w:gridCol w:w="2436"/>
        <w:gridCol w:w="1537"/>
      </w:tblGrid>
      <w:tr w:rsidR="00AB7B59" w:rsidTr="00AB7B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Число, месяц, год рождения заявителя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Паспортные данные заявителя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Место работы, должность заявителя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Адрес места жительства заявителя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Дата и время регистрации документов в регистрационном журнале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Размер жилой площади по социальной норме (кв. м)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 xml:space="preserve">Показатель средней рыночной стоимости 1 кв. метра общей площади жилья по Орловской области </w:t>
            </w:r>
            <w:r>
              <w:rPr/>
              <w:t>&lt;*&gt;</w:t>
            </w:r>
            <w:r>
              <w:t xml:space="preserve"> (тысяч рублей)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Максимальный расчетный размер социальной выплаты</w:t>
            </w:r>
          </w:p>
        </w:tc>
      </w:tr>
      <w:tr w:rsidR="00AB7B59" w:rsidTr="00AB7B59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59" w:rsidRDefault="00AB7B59" w:rsidP="00F945BA">
            <w:pPr>
              <w:pStyle w:val="ConsPlusNormal"/>
              <w:jc w:val="center"/>
            </w:pPr>
            <w:r>
              <w:t>11</w:t>
            </w:r>
          </w:p>
        </w:tc>
      </w:tr>
    </w:tbl>
    <w:p w:rsidR="00AB7B59" w:rsidRDefault="00AB7B59" w:rsidP="00AB7B59">
      <w:pPr>
        <w:pStyle w:val="ConsPlusNormal"/>
        <w:ind w:firstLine="540"/>
        <w:jc w:val="both"/>
      </w:pPr>
    </w:p>
    <w:p w:rsidR="00AB7B59" w:rsidRDefault="00AB7B59" w:rsidP="00AB7B59">
      <w:pPr>
        <w:pStyle w:val="ConsPlusNonformat"/>
        <w:jc w:val="both"/>
      </w:pPr>
      <w:r>
        <w:t>Руководитель Департамента ___________________ _____________________________</w:t>
      </w:r>
    </w:p>
    <w:p w:rsidR="00AB7B59" w:rsidRDefault="00AB7B59" w:rsidP="00AB7B59">
      <w:pPr>
        <w:pStyle w:val="ConsPlusNonformat"/>
        <w:jc w:val="both"/>
      </w:pPr>
      <w:r>
        <w:t xml:space="preserve">                              (подпись)           (расшифровка подписи)</w:t>
      </w:r>
    </w:p>
    <w:p w:rsidR="00AB7B59" w:rsidRDefault="00AB7B59" w:rsidP="00AB7B59">
      <w:pPr>
        <w:pStyle w:val="ConsPlusNonformat"/>
        <w:jc w:val="both"/>
      </w:pPr>
      <w:r>
        <w:t>___ _________________ 20___ г.</w:t>
      </w:r>
    </w:p>
    <w:p w:rsidR="00AB7B59" w:rsidRDefault="00AB7B59" w:rsidP="00AB7B59">
      <w:pPr>
        <w:pStyle w:val="ConsPlusNonformat"/>
        <w:jc w:val="both"/>
      </w:pPr>
      <w:r>
        <w:t xml:space="preserve">        (дата)</w:t>
      </w:r>
    </w:p>
    <w:p w:rsidR="00AB7B59" w:rsidRDefault="00AB7B59" w:rsidP="00AB7B59">
      <w:pPr>
        <w:pStyle w:val="ConsPlusNormal"/>
        <w:ind w:firstLine="540"/>
        <w:jc w:val="both"/>
      </w:pPr>
      <w:r>
        <w:t>--------------------------------</w:t>
      </w:r>
    </w:p>
    <w:p w:rsidR="00AB7B59" w:rsidRDefault="00AB7B59" w:rsidP="00AB7B59">
      <w:pPr>
        <w:pStyle w:val="ConsPlusNormal"/>
        <w:ind w:firstLine="540"/>
        <w:jc w:val="both"/>
      </w:pPr>
      <w:bookmarkStart w:id="0" w:name="Par422"/>
      <w:bookmarkEnd w:id="0"/>
      <w:r>
        <w:t>&lt;*&gt; Используется показатель, определенный уполномоченным Правительством Российской Федерации органом исполнительной власти на дату утверждения списка.</w:t>
      </w:r>
    </w:p>
    <w:p w:rsidR="00AB7B59" w:rsidRDefault="00AB7B59" w:rsidP="00AB7B59">
      <w:pPr>
        <w:pStyle w:val="ConsPlusNormal"/>
        <w:jc w:val="both"/>
      </w:pPr>
      <w:bookmarkStart w:id="1" w:name="_GoBack"/>
      <w:bookmarkEnd w:id="1"/>
    </w:p>
    <w:sectPr w:rsidR="00AB7B59" w:rsidSect="00AB7B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59"/>
    <w:rsid w:val="00467FE3"/>
    <w:rsid w:val="00A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2016-01-22T12:51:00Z</dcterms:created>
  <dcterms:modified xsi:type="dcterms:W3CDTF">2016-01-22T12:57:00Z</dcterms:modified>
</cp:coreProperties>
</file>