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8D" w:rsidRDefault="0094728D" w:rsidP="0094728D">
      <w:pPr>
        <w:pStyle w:val="ConsPlusNormal"/>
        <w:jc w:val="right"/>
        <w:outlineLvl w:val="1"/>
      </w:pPr>
      <w:r>
        <w:t>Приложение N 4</w:t>
      </w:r>
    </w:p>
    <w:p w:rsidR="0094728D" w:rsidRDefault="0094728D" w:rsidP="0094728D">
      <w:pPr>
        <w:pStyle w:val="ConsPlusNormal"/>
        <w:jc w:val="right"/>
      </w:pPr>
      <w:r>
        <w:t>к Правилам и порядку</w:t>
      </w:r>
    </w:p>
    <w:p w:rsidR="0094728D" w:rsidRDefault="0094728D" w:rsidP="0094728D">
      <w:pPr>
        <w:pStyle w:val="ConsPlusNormal"/>
        <w:jc w:val="right"/>
      </w:pPr>
    </w:p>
    <w:p w:rsidR="0094728D" w:rsidRDefault="0094728D" w:rsidP="0094728D">
      <w:pPr>
        <w:pStyle w:val="ConsPlusNormal"/>
      </w:pPr>
      <w:r>
        <w:t>Утверждаю</w:t>
      </w:r>
    </w:p>
    <w:p w:rsidR="0094728D" w:rsidRDefault="0094728D" w:rsidP="0094728D">
      <w:pPr>
        <w:pStyle w:val="ConsPlusNormal"/>
      </w:pPr>
      <w:r>
        <w:t>Глава муниципального образования/</w:t>
      </w:r>
    </w:p>
    <w:p w:rsidR="0094728D" w:rsidRDefault="0094728D" w:rsidP="0094728D">
      <w:pPr>
        <w:pStyle w:val="ConsPlusNormal"/>
      </w:pPr>
      <w:r>
        <w:t>руководитель организации, участвующей</w:t>
      </w:r>
    </w:p>
    <w:p w:rsidR="0094728D" w:rsidRDefault="0094728D" w:rsidP="0094728D">
      <w:pPr>
        <w:pStyle w:val="ConsPlusNormal"/>
      </w:pPr>
      <w:r>
        <w:t>в финансировании социальной ипотеки</w:t>
      </w:r>
    </w:p>
    <w:p w:rsidR="0094728D" w:rsidRDefault="0094728D" w:rsidP="0094728D">
      <w:pPr>
        <w:pStyle w:val="ConsPlusNormal"/>
      </w:pPr>
      <w:r>
        <w:t>___________________________________</w:t>
      </w:r>
    </w:p>
    <w:p w:rsidR="0094728D" w:rsidRDefault="0094728D" w:rsidP="0094728D">
      <w:pPr>
        <w:pStyle w:val="ConsPlusNormal"/>
      </w:pPr>
      <w:r>
        <w:t>(Ф.И.О., подпись)</w:t>
      </w:r>
    </w:p>
    <w:p w:rsidR="0094728D" w:rsidRDefault="0094728D" w:rsidP="0094728D">
      <w:pPr>
        <w:pStyle w:val="ConsPlusNormal"/>
      </w:pPr>
      <w:r>
        <w:t>___________________________________</w:t>
      </w:r>
    </w:p>
    <w:p w:rsidR="0094728D" w:rsidRDefault="0094728D" w:rsidP="0094728D">
      <w:pPr>
        <w:pStyle w:val="ConsPlusNormal"/>
      </w:pPr>
      <w:r>
        <w:t>(дата)</w:t>
      </w:r>
    </w:p>
    <w:p w:rsidR="0094728D" w:rsidRDefault="0094728D" w:rsidP="0094728D">
      <w:pPr>
        <w:pStyle w:val="ConsPlusNormal"/>
        <w:ind w:firstLine="540"/>
        <w:jc w:val="both"/>
      </w:pPr>
      <w:bookmarkStart w:id="0" w:name="_GoBack"/>
      <w:bookmarkEnd w:id="0"/>
    </w:p>
    <w:p w:rsidR="0094728D" w:rsidRDefault="0094728D" w:rsidP="0094728D">
      <w:pPr>
        <w:pStyle w:val="ConsPlusTitle"/>
        <w:jc w:val="center"/>
      </w:pPr>
      <w:bookmarkStart w:id="1" w:name="Par368"/>
      <w:bookmarkEnd w:id="1"/>
      <w:r>
        <w:t>СПИСОК</w:t>
      </w:r>
    </w:p>
    <w:p w:rsidR="0094728D" w:rsidRDefault="0094728D" w:rsidP="0094728D">
      <w:pPr>
        <w:pStyle w:val="ConsPlusTitle"/>
        <w:jc w:val="center"/>
      </w:pPr>
      <w:r>
        <w:t>граждан, подавших заявление о постановке на учет</w:t>
      </w:r>
    </w:p>
    <w:p w:rsidR="0094728D" w:rsidRDefault="0094728D" w:rsidP="0094728D">
      <w:pPr>
        <w:pStyle w:val="ConsPlusTitle"/>
        <w:jc w:val="center"/>
      </w:pPr>
      <w:r>
        <w:t>нуждающихся в улучшении жилищных условий</w:t>
      </w:r>
    </w:p>
    <w:p w:rsidR="0094728D" w:rsidRDefault="0094728D" w:rsidP="0094728D">
      <w:pPr>
        <w:pStyle w:val="ConsPlusTitle"/>
        <w:jc w:val="center"/>
      </w:pPr>
      <w:r>
        <w:t>по социальной ипотеке</w:t>
      </w:r>
    </w:p>
    <w:p w:rsidR="0094728D" w:rsidRDefault="0094728D" w:rsidP="0094728D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1755"/>
        <w:gridCol w:w="1287"/>
        <w:gridCol w:w="1287"/>
        <w:gridCol w:w="1404"/>
        <w:gridCol w:w="1755"/>
        <w:gridCol w:w="1287"/>
        <w:gridCol w:w="1989"/>
        <w:gridCol w:w="1989"/>
      </w:tblGrid>
      <w:tr w:rsidR="0094728D" w:rsidTr="0012243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  <w:r>
              <w:t xml:space="preserve"> N  </w:t>
            </w:r>
          </w:p>
          <w:p w:rsidR="0094728D" w:rsidRDefault="0094728D" w:rsidP="00122430">
            <w:pPr>
              <w:pStyle w:val="ConsPlusNonformat"/>
            </w:pPr>
            <w:r>
              <w:t xml:space="preserve">п/п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  <w:r>
              <w:t xml:space="preserve">   Ф.И.О.    </w:t>
            </w:r>
          </w:p>
          <w:p w:rsidR="0094728D" w:rsidRDefault="0094728D" w:rsidP="00122430">
            <w:pPr>
              <w:pStyle w:val="ConsPlusNonformat"/>
            </w:pPr>
            <w:r>
              <w:t xml:space="preserve">  заявителя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  <w:r>
              <w:t xml:space="preserve"> Состав  </w:t>
            </w:r>
          </w:p>
          <w:p w:rsidR="0094728D" w:rsidRDefault="0094728D" w:rsidP="00122430">
            <w:pPr>
              <w:pStyle w:val="ConsPlusNonformat"/>
            </w:pPr>
            <w:r>
              <w:t xml:space="preserve">  семьи  </w:t>
            </w:r>
          </w:p>
          <w:p w:rsidR="0094728D" w:rsidRDefault="0094728D" w:rsidP="00122430">
            <w:pPr>
              <w:pStyle w:val="ConsPlusNonformat"/>
            </w:pPr>
            <w:r>
              <w:t>(человек)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  <w:r>
              <w:t xml:space="preserve">  Дата   </w:t>
            </w:r>
          </w:p>
          <w:p w:rsidR="0094728D" w:rsidRDefault="0094728D" w:rsidP="00122430">
            <w:pPr>
              <w:pStyle w:val="ConsPlusNonformat"/>
            </w:pPr>
            <w:r>
              <w:t xml:space="preserve"> подачи  </w:t>
            </w:r>
          </w:p>
          <w:p w:rsidR="0094728D" w:rsidRDefault="0094728D" w:rsidP="00122430">
            <w:pPr>
              <w:pStyle w:val="ConsPlusNonformat"/>
            </w:pPr>
            <w:r>
              <w:t>заявления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  <w:r>
              <w:t xml:space="preserve">   Дата   </w:t>
            </w:r>
          </w:p>
          <w:p w:rsidR="0094728D" w:rsidRDefault="0094728D" w:rsidP="00122430">
            <w:pPr>
              <w:pStyle w:val="ConsPlusNonformat"/>
            </w:pPr>
            <w:r>
              <w:t>постановки</w:t>
            </w:r>
          </w:p>
          <w:p w:rsidR="0094728D" w:rsidRDefault="0094728D" w:rsidP="00122430">
            <w:pPr>
              <w:pStyle w:val="ConsPlusNonformat"/>
            </w:pPr>
            <w:r>
              <w:t xml:space="preserve"> на учет  </w:t>
            </w:r>
          </w:p>
          <w:p w:rsidR="0094728D" w:rsidRDefault="0094728D" w:rsidP="00122430">
            <w:pPr>
              <w:pStyle w:val="ConsPlusNonformat"/>
            </w:pPr>
            <w:r>
              <w:t xml:space="preserve"> (снятия  </w:t>
            </w:r>
          </w:p>
          <w:p w:rsidR="0094728D" w:rsidRDefault="0094728D" w:rsidP="00122430">
            <w:pPr>
              <w:pStyle w:val="ConsPlusNonformat"/>
            </w:pPr>
            <w:r>
              <w:t xml:space="preserve"> с учета)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  <w:r>
              <w:t xml:space="preserve">   Статус    </w:t>
            </w:r>
          </w:p>
          <w:p w:rsidR="0094728D" w:rsidRDefault="0094728D" w:rsidP="00122430">
            <w:pPr>
              <w:pStyle w:val="ConsPlusNonformat"/>
            </w:pPr>
            <w:r>
              <w:t xml:space="preserve">заявителя </w:t>
            </w:r>
            <w:r>
              <w:rPr/>
              <w:t>&lt;*&gt;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  <w:r>
              <w:t>Требуемое</w:t>
            </w:r>
          </w:p>
          <w:p w:rsidR="0094728D" w:rsidRDefault="0094728D" w:rsidP="00122430">
            <w:pPr>
              <w:pStyle w:val="ConsPlusNonformat"/>
            </w:pPr>
            <w:r>
              <w:t xml:space="preserve">  жилье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  <w:r>
              <w:t xml:space="preserve">    Наличие    </w:t>
            </w:r>
          </w:p>
          <w:p w:rsidR="0094728D" w:rsidRDefault="0094728D" w:rsidP="00122430">
            <w:pPr>
              <w:pStyle w:val="ConsPlusNonformat"/>
            </w:pPr>
            <w:r>
              <w:t xml:space="preserve">  средств для  </w:t>
            </w:r>
          </w:p>
          <w:p w:rsidR="0094728D" w:rsidRDefault="0094728D" w:rsidP="00122430">
            <w:pPr>
              <w:pStyle w:val="ConsPlusNonformat"/>
            </w:pPr>
            <w:r>
              <w:t>первоочередного</w:t>
            </w:r>
          </w:p>
          <w:p w:rsidR="0094728D" w:rsidRDefault="0094728D" w:rsidP="00122430">
            <w:pPr>
              <w:pStyle w:val="ConsPlusNonformat"/>
            </w:pPr>
            <w:r>
              <w:t xml:space="preserve">    взноса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  <w:r>
              <w:t xml:space="preserve">Примечание </w:t>
            </w:r>
            <w:r>
              <w:rPr/>
              <w:t>&lt;**&gt;</w:t>
            </w:r>
          </w:p>
        </w:tc>
      </w:tr>
      <w:tr w:rsidR="0094728D" w:rsidTr="0012243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8D" w:rsidRDefault="0094728D" w:rsidP="00122430">
            <w:pPr>
              <w:pStyle w:val="ConsPlusNonformat"/>
            </w:pPr>
          </w:p>
        </w:tc>
      </w:tr>
    </w:tbl>
    <w:p w:rsidR="0094728D" w:rsidRDefault="0094728D" w:rsidP="0094728D">
      <w:pPr>
        <w:pStyle w:val="ConsPlusNormal"/>
        <w:ind w:firstLine="540"/>
        <w:jc w:val="both"/>
      </w:pPr>
    </w:p>
    <w:p w:rsidR="0094728D" w:rsidRDefault="0094728D" w:rsidP="0094728D">
      <w:pPr>
        <w:pStyle w:val="ConsPlusNormal"/>
        <w:ind w:firstLine="540"/>
        <w:jc w:val="both"/>
      </w:pPr>
      <w:r>
        <w:t>--------------------------------</w:t>
      </w:r>
    </w:p>
    <w:p w:rsidR="0094728D" w:rsidRDefault="0094728D" w:rsidP="0094728D">
      <w:pPr>
        <w:pStyle w:val="ConsPlusNormal"/>
        <w:ind w:firstLine="540"/>
        <w:jc w:val="both"/>
      </w:pPr>
      <w:bookmarkStart w:id="2" w:name="Par384"/>
      <w:bookmarkEnd w:id="2"/>
      <w:r>
        <w:t>&lt;*&gt; Работник бюджетной сферы - А; работник организации, участвующей в финансировании социальной ипотеки, - Б; гражданин, нуждающийся в неотложной поддержке, - В; гражданин, признанный участником подпрограммы "Обеспечение жильем молодых семей" федеральной целевой программы "Жилище" на 2002 - 2010 годы, получивший свидетельство о праве на получение субсидии на приобретение (строительство) жилья, - Г.</w:t>
      </w:r>
    </w:p>
    <w:p w:rsidR="0094728D" w:rsidRDefault="0094728D" w:rsidP="0094728D">
      <w:pPr>
        <w:pStyle w:val="ConsPlusNormal"/>
        <w:ind w:firstLine="540"/>
        <w:jc w:val="both"/>
      </w:pPr>
      <w:bookmarkStart w:id="3" w:name="Par385"/>
      <w:bookmarkEnd w:id="3"/>
      <w:r>
        <w:lastRenderedPageBreak/>
        <w:t>&lt;**&gt; Указываются изменения, влияющие на статус заявителя как участника социальной ипотеки.</w:t>
      </w:r>
    </w:p>
    <w:p w:rsidR="0094728D" w:rsidRDefault="0094728D" w:rsidP="0094728D">
      <w:pPr>
        <w:pStyle w:val="ConsPlusNormal"/>
        <w:ind w:firstLine="540"/>
        <w:jc w:val="both"/>
      </w:pPr>
    </w:p>
    <w:p w:rsidR="0094728D" w:rsidRDefault="0094728D" w:rsidP="0094728D">
      <w:pPr>
        <w:pStyle w:val="ConsPlusNormal"/>
        <w:ind w:firstLine="540"/>
        <w:jc w:val="both"/>
      </w:pPr>
    </w:p>
    <w:p w:rsidR="004A100B" w:rsidRDefault="004A100B"/>
    <w:sectPr w:rsidR="004A100B" w:rsidSect="009472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8D"/>
    <w:rsid w:val="004A100B"/>
    <w:rsid w:val="009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2016-05-06T21:07:00Z</dcterms:created>
  <dcterms:modified xsi:type="dcterms:W3CDTF">2016-05-06T21:08:00Z</dcterms:modified>
</cp:coreProperties>
</file>